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9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348"/>
        <w:gridCol w:w="8545"/>
      </w:tblGrid>
      <w:tr w:rsidR="003274F1" w:rsidRPr="003274F1" w14:paraId="4D9A521F" w14:textId="77777777" w:rsidTr="000B5D53">
        <w:trPr>
          <w:trHeight w:val="513"/>
        </w:trPr>
        <w:tc>
          <w:tcPr>
            <w:tcW w:w="1135" w:type="dxa"/>
            <w:vMerge w:val="restart"/>
          </w:tcPr>
          <w:p w14:paraId="0FEC546C" w14:textId="3904A9E5" w:rsidR="003274F1" w:rsidRPr="003274F1" w:rsidRDefault="003274F1" w:rsidP="003274F1">
            <w:pPr>
              <w:spacing w:after="0" w:line="240" w:lineRule="auto"/>
              <w:ind w:right="684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3274F1">
              <w:rPr>
                <w:rFonts w:ascii="Times New Roman" w:eastAsia="Times New Roman" w:hAnsi="Times New Roman" w:cs="Times New Roman"/>
                <w:noProof/>
                <w:kern w:val="0"/>
                <w:lang w:val="bg-BG" w:eastAsia="bg-BG"/>
                <w14:ligatures w14:val="none"/>
              </w:rPr>
              <w:drawing>
                <wp:inline distT="0" distB="0" distL="0" distR="0" wp14:anchorId="462EE3F7" wp14:editId="0000C7FB">
                  <wp:extent cx="660400" cy="635000"/>
                  <wp:effectExtent l="0" t="0" r="6350" b="0"/>
                  <wp:docPr id="240772903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400" cy="63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5" w:type="dxa"/>
          </w:tcPr>
          <w:p w14:paraId="786F76F7" w14:textId="77777777" w:rsidR="003274F1" w:rsidRPr="003274F1" w:rsidRDefault="003274F1" w:rsidP="003274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</w:p>
          <w:p w14:paraId="6733E9B9" w14:textId="77777777" w:rsidR="003274F1" w:rsidRPr="003274F1" w:rsidRDefault="003274F1" w:rsidP="003274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3274F1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Основно училище „Любен Каравелов“</w:t>
            </w:r>
            <w:r w:rsidRPr="003274F1">
              <w:rPr>
                <w:rFonts w:ascii="Times New Roman" w:eastAsia="Times New Roman" w:hAnsi="Times New Roman" w:cs="Times New Roman"/>
                <w:kern w:val="0"/>
                <w:lang w:val="ru-RU" w:eastAsia="bg-BG"/>
                <w14:ligatures w14:val="none"/>
              </w:rPr>
              <w:t xml:space="preserve"> </w:t>
            </w:r>
            <w:r w:rsidRPr="003274F1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с. Узунджово, общ. Хасково</w:t>
            </w:r>
          </w:p>
        </w:tc>
      </w:tr>
      <w:tr w:rsidR="003274F1" w:rsidRPr="003274F1" w14:paraId="139ABA66" w14:textId="77777777" w:rsidTr="000B5D53">
        <w:tc>
          <w:tcPr>
            <w:tcW w:w="1135" w:type="dxa"/>
            <w:vMerge/>
          </w:tcPr>
          <w:p w14:paraId="344D4907" w14:textId="77777777" w:rsidR="003274F1" w:rsidRPr="003274F1" w:rsidRDefault="003274F1" w:rsidP="003274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</w:p>
        </w:tc>
        <w:tc>
          <w:tcPr>
            <w:tcW w:w="7195" w:type="dxa"/>
          </w:tcPr>
          <w:p w14:paraId="13F75C40" w14:textId="0816CBEF" w:rsidR="003274F1" w:rsidRPr="003274F1" w:rsidRDefault="003274F1" w:rsidP="003274F1">
            <w:pPr>
              <w:spacing w:after="0" w:line="240" w:lineRule="auto"/>
              <w:ind w:firstLine="36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3274F1">
              <w:rPr>
                <w:rFonts w:ascii="Times New Roman" w:eastAsia="Times New Roman" w:hAnsi="Times New Roman" w:cs="Times New Roman"/>
                <w:kern w:val="0"/>
                <w:u w:val="double"/>
                <w:lang w:val="bg-BG" w:eastAsia="bg-BG"/>
                <w14:ligatures w14:val="none"/>
              </w:rPr>
              <w:t xml:space="preserve">  </w:t>
            </w:r>
            <w:r w:rsidR="002971BD">
              <w:rPr>
                <w:rFonts w:ascii="Times New Roman" w:eastAsia="Times New Roman" w:hAnsi="Times New Roman" w:cs="Times New Roman"/>
                <w:kern w:val="0"/>
                <w:u w:val="double"/>
                <w:lang w:val="bg-BG" w:eastAsia="bg-BG"/>
                <w14:ligatures w14:val="none"/>
              </w:rPr>
              <w:t xml:space="preserve">  тел.: 03710 2270; 0879 600 632</w:t>
            </w:r>
            <w:r w:rsidRPr="003274F1">
              <w:rPr>
                <w:rFonts w:ascii="Times New Roman" w:eastAsia="Times New Roman" w:hAnsi="Times New Roman" w:cs="Times New Roman"/>
                <w:kern w:val="0"/>
                <w:u w:val="double"/>
                <w:lang w:val="bg-BG" w:eastAsia="bg-BG"/>
                <w14:ligatures w14:val="none"/>
              </w:rPr>
              <w:t>; e-</w:t>
            </w:r>
            <w:proofErr w:type="spellStart"/>
            <w:r w:rsidRPr="003274F1">
              <w:rPr>
                <w:rFonts w:ascii="Times New Roman" w:eastAsia="Times New Roman" w:hAnsi="Times New Roman" w:cs="Times New Roman"/>
                <w:kern w:val="0"/>
                <w:u w:val="double"/>
                <w:lang w:val="bg-BG" w:eastAsia="bg-BG"/>
                <w14:ligatures w14:val="none"/>
              </w:rPr>
              <w:t>mail</w:t>
            </w:r>
            <w:proofErr w:type="spellEnd"/>
            <w:r w:rsidRPr="003274F1">
              <w:rPr>
                <w:rFonts w:ascii="Times New Roman" w:eastAsia="Times New Roman" w:hAnsi="Times New Roman" w:cs="Times New Roman"/>
                <w:kern w:val="0"/>
                <w:u w:val="double"/>
                <w:lang w:val="bg-BG" w:eastAsia="bg-BG"/>
                <w14:ligatures w14:val="none"/>
              </w:rPr>
              <w:t xml:space="preserve">: </w:t>
            </w:r>
            <w:hyperlink r:id="rId5" w:history="1">
              <w:r w:rsidRPr="003274F1">
                <w:rPr>
                  <w:rFonts w:ascii="Times New Roman" w:eastAsia="Times New Roman" w:hAnsi="Times New Roman" w:cs="Times New Roman"/>
                  <w:color w:val="0000FF"/>
                  <w:kern w:val="0"/>
                  <w:u w:val="double"/>
                  <w:lang w:val="bg-BG" w:eastAsia="bg-BG"/>
                  <w14:ligatures w14:val="none"/>
                </w:rPr>
                <w:t>info-2601017@edu.mon.bg</w:t>
              </w:r>
            </w:hyperlink>
          </w:p>
        </w:tc>
      </w:tr>
    </w:tbl>
    <w:p w14:paraId="58438DF7" w14:textId="77777777" w:rsidR="003274F1" w:rsidRDefault="003274F1" w:rsidP="00840E2D">
      <w:pPr>
        <w:spacing w:after="0" w:line="240" w:lineRule="auto"/>
        <w:rPr>
          <w:rFonts w:ascii="Times New Roman" w:hAnsi="Times New Roman" w:cs="Times New Roman"/>
          <w:lang w:val="bg-BG"/>
        </w:rPr>
      </w:pPr>
    </w:p>
    <w:p w14:paraId="18509153" w14:textId="77777777" w:rsidR="003274F1" w:rsidRDefault="003274F1" w:rsidP="00840E2D">
      <w:pPr>
        <w:spacing w:after="0" w:line="240" w:lineRule="auto"/>
        <w:rPr>
          <w:rFonts w:ascii="Times New Roman" w:hAnsi="Times New Roman" w:cs="Times New Roman"/>
          <w:lang w:val="bg-BG"/>
        </w:rPr>
      </w:pPr>
    </w:p>
    <w:p w14:paraId="49B82E94" w14:textId="026FFB71" w:rsidR="003274F1" w:rsidRDefault="003274F1" w:rsidP="00840E2D">
      <w:pPr>
        <w:spacing w:after="0"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                                                                                       Утвърдил:</w:t>
      </w:r>
    </w:p>
    <w:p w14:paraId="384E2125" w14:textId="5EAFE13A" w:rsidR="003274F1" w:rsidRDefault="003274F1" w:rsidP="00840E2D">
      <w:pPr>
        <w:spacing w:after="0"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                                                                                        Директор:………………….</w:t>
      </w:r>
    </w:p>
    <w:p w14:paraId="35A7DC53" w14:textId="2F2C31ED" w:rsidR="003274F1" w:rsidRDefault="003274F1" w:rsidP="00840E2D">
      <w:pPr>
        <w:spacing w:after="0"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                                                        </w:t>
      </w:r>
      <w:r w:rsidR="002971BD">
        <w:rPr>
          <w:rFonts w:ascii="Times New Roman" w:hAnsi="Times New Roman" w:cs="Times New Roman"/>
          <w:lang w:val="bg-BG"/>
        </w:rPr>
        <w:t xml:space="preserve">                              </w:t>
      </w:r>
      <w:r>
        <w:rPr>
          <w:rFonts w:ascii="Times New Roman" w:hAnsi="Times New Roman" w:cs="Times New Roman"/>
          <w:lang w:val="bg-BG"/>
        </w:rPr>
        <w:t xml:space="preserve">                  </w:t>
      </w:r>
      <w:r w:rsidR="002971BD">
        <w:rPr>
          <w:rFonts w:ascii="Times New Roman" w:hAnsi="Times New Roman" w:cs="Times New Roman"/>
          <w:lang w:val="bg-BG"/>
        </w:rPr>
        <w:t>(</w:t>
      </w:r>
      <w:r>
        <w:rPr>
          <w:rFonts w:ascii="Times New Roman" w:hAnsi="Times New Roman" w:cs="Times New Roman"/>
          <w:lang w:val="bg-BG"/>
        </w:rPr>
        <w:t>Тоска Бойчева</w:t>
      </w:r>
      <w:r w:rsidR="002971BD">
        <w:rPr>
          <w:rFonts w:ascii="Times New Roman" w:hAnsi="Times New Roman" w:cs="Times New Roman"/>
          <w:lang w:val="bg-BG"/>
        </w:rPr>
        <w:t>)</w:t>
      </w:r>
    </w:p>
    <w:p w14:paraId="44F26100" w14:textId="77777777" w:rsidR="003274F1" w:rsidRDefault="003274F1" w:rsidP="00840E2D">
      <w:pPr>
        <w:spacing w:after="0" w:line="240" w:lineRule="auto"/>
        <w:rPr>
          <w:rFonts w:ascii="Times New Roman" w:hAnsi="Times New Roman" w:cs="Times New Roman"/>
          <w:lang w:val="bg-BG"/>
        </w:rPr>
      </w:pPr>
    </w:p>
    <w:p w14:paraId="4849DB2D" w14:textId="77777777" w:rsidR="003274F1" w:rsidRDefault="003274F1" w:rsidP="00840E2D">
      <w:pPr>
        <w:spacing w:after="0" w:line="240" w:lineRule="auto"/>
        <w:rPr>
          <w:rFonts w:ascii="Times New Roman" w:hAnsi="Times New Roman" w:cs="Times New Roman"/>
          <w:lang w:val="bg-BG"/>
        </w:rPr>
      </w:pPr>
    </w:p>
    <w:p w14:paraId="0803A763" w14:textId="77777777" w:rsidR="003274F1" w:rsidRDefault="003274F1" w:rsidP="00840E2D">
      <w:pPr>
        <w:spacing w:after="0" w:line="240" w:lineRule="auto"/>
        <w:rPr>
          <w:rFonts w:ascii="Times New Roman" w:hAnsi="Times New Roman" w:cs="Times New Roman"/>
          <w:lang w:val="bg-BG"/>
        </w:rPr>
      </w:pPr>
    </w:p>
    <w:p w14:paraId="7217A784" w14:textId="77777777" w:rsidR="003274F1" w:rsidRDefault="003274F1" w:rsidP="00840E2D">
      <w:pPr>
        <w:spacing w:after="0" w:line="240" w:lineRule="auto"/>
        <w:rPr>
          <w:rFonts w:ascii="Times New Roman" w:hAnsi="Times New Roman" w:cs="Times New Roman"/>
          <w:lang w:val="bg-BG"/>
        </w:rPr>
      </w:pPr>
    </w:p>
    <w:p w14:paraId="76B9A096" w14:textId="77777777" w:rsidR="003274F1" w:rsidRDefault="003274F1" w:rsidP="00840E2D">
      <w:pPr>
        <w:spacing w:after="0" w:line="240" w:lineRule="auto"/>
        <w:rPr>
          <w:rFonts w:ascii="Times New Roman" w:hAnsi="Times New Roman" w:cs="Times New Roman"/>
          <w:lang w:val="bg-BG"/>
        </w:rPr>
      </w:pPr>
    </w:p>
    <w:p w14:paraId="4FE80C54" w14:textId="546A2B15" w:rsidR="00840E2D" w:rsidRPr="003274F1" w:rsidRDefault="00840E2D" w:rsidP="003274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3274F1">
        <w:rPr>
          <w:rFonts w:ascii="Times New Roman" w:hAnsi="Times New Roman" w:cs="Times New Roman"/>
          <w:b/>
          <w:bCs/>
          <w:sz w:val="28"/>
          <w:szCs w:val="28"/>
          <w:lang w:val="bg-BG"/>
        </w:rPr>
        <w:t>План за превенция и интервенция</w:t>
      </w:r>
    </w:p>
    <w:p w14:paraId="142DCED5" w14:textId="77777777" w:rsidR="00840E2D" w:rsidRPr="003274F1" w:rsidRDefault="00840E2D" w:rsidP="003274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3274F1">
        <w:rPr>
          <w:rFonts w:ascii="Times New Roman" w:hAnsi="Times New Roman" w:cs="Times New Roman"/>
          <w:b/>
          <w:bCs/>
          <w:sz w:val="28"/>
          <w:szCs w:val="28"/>
          <w:lang w:val="bg-BG"/>
        </w:rPr>
        <w:t>на насилието и тормоза</w:t>
      </w:r>
    </w:p>
    <w:p w14:paraId="3C646C77" w14:textId="35DDC1D8" w:rsidR="00840E2D" w:rsidRPr="003274F1" w:rsidRDefault="00840E2D" w:rsidP="003274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3274F1">
        <w:rPr>
          <w:rFonts w:ascii="Times New Roman" w:hAnsi="Times New Roman" w:cs="Times New Roman"/>
          <w:b/>
          <w:bCs/>
          <w:sz w:val="28"/>
          <w:szCs w:val="28"/>
          <w:lang w:val="bg-BG"/>
        </w:rPr>
        <w:t>в ОУ “</w:t>
      </w:r>
      <w:r w:rsidR="003274F1">
        <w:rPr>
          <w:rFonts w:ascii="Times New Roman" w:hAnsi="Times New Roman" w:cs="Times New Roman"/>
          <w:b/>
          <w:bCs/>
          <w:sz w:val="28"/>
          <w:szCs w:val="28"/>
          <w:lang w:val="bg-BG"/>
        </w:rPr>
        <w:t>Любен Каравелов</w:t>
      </w:r>
      <w:r w:rsidRPr="003274F1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“ – </w:t>
      </w:r>
      <w:r w:rsidR="003274F1">
        <w:rPr>
          <w:rFonts w:ascii="Times New Roman" w:hAnsi="Times New Roman" w:cs="Times New Roman"/>
          <w:b/>
          <w:bCs/>
          <w:sz w:val="28"/>
          <w:szCs w:val="28"/>
          <w:lang w:val="bg-BG"/>
        </w:rPr>
        <w:t>с. Узунджово, общ. Хасково</w:t>
      </w:r>
    </w:p>
    <w:p w14:paraId="73A1D5B6" w14:textId="75E58126" w:rsidR="00840E2D" w:rsidRDefault="00840E2D" w:rsidP="003274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3274F1">
        <w:rPr>
          <w:rFonts w:ascii="Times New Roman" w:hAnsi="Times New Roman" w:cs="Times New Roman"/>
          <w:b/>
          <w:bCs/>
          <w:sz w:val="28"/>
          <w:szCs w:val="28"/>
          <w:lang w:val="bg-BG"/>
        </w:rPr>
        <w:t>202</w:t>
      </w:r>
      <w:r w:rsidR="002971BD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2971BD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- </w:t>
      </w:r>
      <w:r w:rsidRPr="003274F1">
        <w:rPr>
          <w:rFonts w:ascii="Times New Roman" w:hAnsi="Times New Roman" w:cs="Times New Roman"/>
          <w:b/>
          <w:bCs/>
          <w:sz w:val="28"/>
          <w:szCs w:val="28"/>
          <w:lang w:val="bg-BG"/>
        </w:rPr>
        <w:t>202</w:t>
      </w:r>
      <w:r w:rsidR="002971BD">
        <w:rPr>
          <w:rFonts w:ascii="Times New Roman" w:hAnsi="Times New Roman" w:cs="Times New Roman"/>
          <w:b/>
          <w:bCs/>
          <w:sz w:val="28"/>
          <w:szCs w:val="28"/>
          <w:lang w:val="bg-BG"/>
        </w:rPr>
        <w:t>7</w:t>
      </w:r>
      <w:r w:rsidRPr="003274F1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учебна година</w:t>
      </w:r>
    </w:p>
    <w:p w14:paraId="30F41A71" w14:textId="77777777" w:rsidR="003274F1" w:rsidRDefault="003274F1" w:rsidP="003274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6E824360" w14:textId="77777777" w:rsidR="003274F1" w:rsidRDefault="003274F1" w:rsidP="003274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70027390" w14:textId="77777777" w:rsidR="003274F1" w:rsidRDefault="003274F1" w:rsidP="003274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2605CE14" w14:textId="77777777" w:rsidR="003274F1" w:rsidRPr="003274F1" w:rsidRDefault="003274F1" w:rsidP="003274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2290A812" w14:textId="77777777" w:rsid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 xml:space="preserve">І. </w:t>
      </w:r>
      <w:r w:rsidRPr="003274F1">
        <w:rPr>
          <w:rFonts w:ascii="Times New Roman" w:hAnsi="Times New Roman" w:cs="Times New Roman"/>
          <w:b/>
          <w:bCs/>
          <w:lang w:val="bg-BG"/>
        </w:rPr>
        <w:t>Дефиниция</w:t>
      </w:r>
    </w:p>
    <w:p w14:paraId="1E4620A6" w14:textId="77777777" w:rsidR="003274F1" w:rsidRPr="00840E2D" w:rsidRDefault="003274F1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14:paraId="228C853F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367BB8">
        <w:rPr>
          <w:rFonts w:ascii="Times New Roman" w:hAnsi="Times New Roman" w:cs="Times New Roman"/>
          <w:b/>
          <w:bCs/>
          <w:i/>
          <w:iCs/>
          <w:lang w:val="bg-BG"/>
        </w:rPr>
        <w:t>Тормозът</w:t>
      </w:r>
      <w:r w:rsidRPr="00367BB8">
        <w:rPr>
          <w:rFonts w:ascii="Times New Roman" w:hAnsi="Times New Roman" w:cs="Times New Roman"/>
          <w:i/>
          <w:iCs/>
          <w:lang w:val="bg-BG"/>
        </w:rPr>
        <w:t xml:space="preserve"> </w:t>
      </w:r>
      <w:r w:rsidRPr="00840E2D">
        <w:rPr>
          <w:rFonts w:ascii="Times New Roman" w:hAnsi="Times New Roman" w:cs="Times New Roman"/>
          <w:lang w:val="bg-BG"/>
        </w:rPr>
        <w:t>/</w:t>
      </w:r>
      <w:proofErr w:type="spellStart"/>
      <w:r w:rsidRPr="00840E2D">
        <w:rPr>
          <w:rFonts w:ascii="Times New Roman" w:hAnsi="Times New Roman" w:cs="Times New Roman"/>
          <w:lang w:val="bg-BG"/>
        </w:rPr>
        <w:t>bullying</w:t>
      </w:r>
      <w:proofErr w:type="spellEnd"/>
      <w:r w:rsidRPr="00840E2D">
        <w:rPr>
          <w:rFonts w:ascii="Times New Roman" w:hAnsi="Times New Roman" w:cs="Times New Roman"/>
          <w:lang w:val="bg-BG"/>
        </w:rPr>
        <w:t>/ е форма на насилие, която се определя като сбор от съзнателни</w:t>
      </w:r>
    </w:p>
    <w:p w14:paraId="03E0790A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негативни постъпки, които са дълготрайни, насочени към един и същ ученик от</w:t>
      </w:r>
    </w:p>
    <w:p w14:paraId="55901C1E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страна на един ученик или група.</w:t>
      </w:r>
    </w:p>
    <w:p w14:paraId="1493A08A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Насилието между деца в училище обхваща широк спектър от прояви. То е явление,</w:t>
      </w:r>
    </w:p>
    <w:p w14:paraId="7E828859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което оставя дълготрайни последици върху психичното здраве и поведението както на</w:t>
      </w:r>
    </w:p>
    <w:p w14:paraId="70B5C3B4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децата, които търпят насилие, така и на онези, които го извършват.</w:t>
      </w:r>
    </w:p>
    <w:p w14:paraId="0821B686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Ключови в разбирането за тормоза са следите характеристики на това поведение:</w:t>
      </w:r>
    </w:p>
    <w:p w14:paraId="1063D5F9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● злонамерена проява, която има за цел да нарани или унижи дете;</w:t>
      </w:r>
    </w:p>
    <w:p w14:paraId="61147A23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● извършва се от позиция на силата, като едната страна използва доминиращата си</w:t>
      </w:r>
    </w:p>
    <w:p w14:paraId="699E71E5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позиция, за да нарани другата физически или психически, да я унизи или изолира от</w:t>
      </w:r>
    </w:p>
    <w:p w14:paraId="7E844E95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социалния живот;</w:t>
      </w:r>
    </w:p>
    <w:p w14:paraId="34C795A7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● повтаря се многократно във времето, а не е еднократен и изолиран акт на агресия.</w:t>
      </w:r>
    </w:p>
    <w:p w14:paraId="67C4F451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Проявите на тормоз най-общо могат да бъдат разделени на следните основни групи:</w:t>
      </w:r>
    </w:p>
    <w:p w14:paraId="09DDC0AA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 xml:space="preserve">● </w:t>
      </w:r>
      <w:r w:rsidRPr="003274F1">
        <w:rPr>
          <w:rFonts w:ascii="Times New Roman" w:hAnsi="Times New Roman" w:cs="Times New Roman"/>
          <w:b/>
          <w:bCs/>
          <w:lang w:val="bg-BG"/>
        </w:rPr>
        <w:t>физически тормоз</w:t>
      </w:r>
      <w:r w:rsidRPr="00840E2D">
        <w:rPr>
          <w:rFonts w:ascii="Times New Roman" w:hAnsi="Times New Roman" w:cs="Times New Roman"/>
          <w:lang w:val="bg-BG"/>
        </w:rPr>
        <w:t xml:space="preserve"> – блъскане, щипане, разрушаване, удряне, нанасяне на болка,</w:t>
      </w:r>
    </w:p>
    <w:p w14:paraId="1B34E931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спъване, затваряне в някое помещение;</w:t>
      </w:r>
    </w:p>
    <w:p w14:paraId="57E2AF74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 xml:space="preserve">● </w:t>
      </w:r>
      <w:r w:rsidRPr="003274F1">
        <w:rPr>
          <w:rFonts w:ascii="Times New Roman" w:hAnsi="Times New Roman" w:cs="Times New Roman"/>
          <w:b/>
          <w:bCs/>
          <w:lang w:val="bg-BG"/>
        </w:rPr>
        <w:t>вербален тормоз</w:t>
      </w:r>
      <w:r w:rsidRPr="00840E2D">
        <w:rPr>
          <w:rFonts w:ascii="Times New Roman" w:hAnsi="Times New Roman" w:cs="Times New Roman"/>
          <w:lang w:val="bg-BG"/>
        </w:rPr>
        <w:t xml:space="preserve"> – подмятания, подигравки, унижение, заплахи, обиди;</w:t>
      </w:r>
    </w:p>
    <w:p w14:paraId="2E71C6E4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 xml:space="preserve">● </w:t>
      </w:r>
      <w:r w:rsidRPr="003274F1">
        <w:rPr>
          <w:rFonts w:ascii="Times New Roman" w:hAnsi="Times New Roman" w:cs="Times New Roman"/>
          <w:b/>
          <w:bCs/>
          <w:lang w:val="bg-BG"/>
        </w:rPr>
        <w:t>психичен тормоз</w:t>
      </w:r>
      <w:r w:rsidRPr="00840E2D">
        <w:rPr>
          <w:rFonts w:ascii="Times New Roman" w:hAnsi="Times New Roman" w:cs="Times New Roman"/>
          <w:lang w:val="bg-BG"/>
        </w:rPr>
        <w:t xml:space="preserve"> – подмятане, подиграване, закачане, омаловажаване, заплахи,</w:t>
      </w:r>
    </w:p>
    <w:p w14:paraId="5DE7D2D2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изнудване, повреждане на имущество, кражба и хвърляне на вещи, заплашителни</w:t>
      </w:r>
    </w:p>
    <w:p w14:paraId="218FB2C2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погледи, неприятелско следене;</w:t>
      </w:r>
    </w:p>
    <w:p w14:paraId="20C9889B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 xml:space="preserve">● </w:t>
      </w:r>
      <w:r w:rsidRPr="003274F1">
        <w:rPr>
          <w:rFonts w:ascii="Times New Roman" w:hAnsi="Times New Roman" w:cs="Times New Roman"/>
          <w:b/>
          <w:bCs/>
          <w:lang w:val="bg-BG"/>
        </w:rPr>
        <w:t>социален тормоз</w:t>
      </w:r>
      <w:r w:rsidRPr="00840E2D">
        <w:rPr>
          <w:rFonts w:ascii="Times New Roman" w:hAnsi="Times New Roman" w:cs="Times New Roman"/>
          <w:lang w:val="bg-BG"/>
        </w:rPr>
        <w:t xml:space="preserve"> – избягване, игнориране, изключване от дейността, одумване и</w:t>
      </w:r>
    </w:p>
    <w:p w14:paraId="6E8A6AC3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разпространение на злобни слухове, натиск върху другите да не влизат в приятелски</w:t>
      </w:r>
    </w:p>
    <w:p w14:paraId="4CC21E3A" w14:textId="78B695C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отношения с децата, обект на тормоз, изолиране.</w:t>
      </w:r>
    </w:p>
    <w:p w14:paraId="4E0E690B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lastRenderedPageBreak/>
        <w:t>Тормозът може да бъде реален или виртуален. Бурното развитие на електронните</w:t>
      </w:r>
    </w:p>
    <w:p w14:paraId="19E099E6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комуникации през последните години доведе до нарастване на проявите на насилие, които</w:t>
      </w:r>
    </w:p>
    <w:p w14:paraId="587CCA4B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се извършват чрез интернет или мобилен телефон.</w:t>
      </w:r>
    </w:p>
    <w:p w14:paraId="466992DC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Тук спада разпространяването на:</w:t>
      </w:r>
    </w:p>
    <w:p w14:paraId="5B33E62D" w14:textId="77777777" w:rsidR="00840E2D" w:rsidRPr="00840E2D" w:rsidRDefault="00840E2D" w:rsidP="003274F1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● обидни, заплашителни и подигравателни текстови съобщения по мобилен телефон,</w:t>
      </w:r>
    </w:p>
    <w:p w14:paraId="71122788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 xml:space="preserve">електронна поща, Skype или </w:t>
      </w:r>
      <w:proofErr w:type="spellStart"/>
      <w:r w:rsidRPr="00840E2D">
        <w:rPr>
          <w:rFonts w:ascii="Times New Roman" w:hAnsi="Times New Roman" w:cs="Times New Roman"/>
          <w:lang w:val="bg-BG"/>
        </w:rPr>
        <w:t>Facebook</w:t>
      </w:r>
      <w:proofErr w:type="spellEnd"/>
      <w:r w:rsidRPr="00840E2D">
        <w:rPr>
          <w:rFonts w:ascii="Times New Roman" w:hAnsi="Times New Roman" w:cs="Times New Roman"/>
          <w:lang w:val="bg-BG"/>
        </w:rPr>
        <w:t>;</w:t>
      </w:r>
    </w:p>
    <w:p w14:paraId="60838EC8" w14:textId="77777777" w:rsidR="00840E2D" w:rsidRPr="00840E2D" w:rsidRDefault="00840E2D" w:rsidP="003274F1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● разпространяване на материали, които уронват достойнството на детето или го</w:t>
      </w:r>
    </w:p>
    <w:p w14:paraId="32096A98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унижават;</w:t>
      </w:r>
    </w:p>
    <w:p w14:paraId="2E4B1E30" w14:textId="77777777" w:rsidR="00840E2D" w:rsidRPr="00840E2D" w:rsidRDefault="00840E2D" w:rsidP="003274F1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● снимането на детето с мобилен телефон и свободното разпространяване на снимки</w:t>
      </w:r>
    </w:p>
    <w:p w14:paraId="12D1F088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или видео в интернет или други канали без негово съгласие, на слухове, клюки и</w:t>
      </w:r>
    </w:p>
    <w:p w14:paraId="1B0543C3" w14:textId="77777777" w:rsid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заплахи в социалните мрежи, крадене на самоличност и др.</w:t>
      </w:r>
    </w:p>
    <w:p w14:paraId="13D439D9" w14:textId="77777777" w:rsidR="003274F1" w:rsidRPr="00840E2D" w:rsidRDefault="003274F1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14:paraId="340545B7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 xml:space="preserve">ІІ. </w:t>
      </w:r>
      <w:r w:rsidRPr="003274F1">
        <w:rPr>
          <w:rFonts w:ascii="Times New Roman" w:hAnsi="Times New Roman" w:cs="Times New Roman"/>
          <w:b/>
          <w:bCs/>
          <w:lang w:val="bg-BG"/>
        </w:rPr>
        <w:t>Задължения на всеки учител</w:t>
      </w:r>
    </w:p>
    <w:p w14:paraId="495047F5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Училището като ключова институция за възпитанието и образованието на учениците</w:t>
      </w:r>
    </w:p>
    <w:p w14:paraId="27E570F9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може да изиграе изключително важна роля за справянето с тормоза, тъй като то е мястото,</w:t>
      </w:r>
    </w:p>
    <w:p w14:paraId="282BDAAC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където децата прекарват по-голяма част от времето си. Учителите, педагогическият</w:t>
      </w:r>
    </w:p>
    <w:p w14:paraId="3570C6A3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съветник, педагогическият персонал са значими фигури в живота на учениците.</w:t>
      </w:r>
    </w:p>
    <w:p w14:paraId="42812000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Едно от основните им задължения, постановено в Етичния кодекс и неотменна част</w:t>
      </w:r>
    </w:p>
    <w:p w14:paraId="6EB57019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от длъжностната характеристика на всеки работещ с деца, е познаването, откриването,</w:t>
      </w:r>
    </w:p>
    <w:p w14:paraId="419A4F97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идентифицирането на симптомите на насилие и тормоз над дете и спазване на</w:t>
      </w:r>
    </w:p>
    <w:p w14:paraId="57EC2BE5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процедурите, които го защитават.</w:t>
      </w:r>
    </w:p>
    <w:p w14:paraId="1A5CDA71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Основно задължение на всеки учител е да се намеси, за да разреши и прекрати</w:t>
      </w:r>
    </w:p>
    <w:p w14:paraId="7734EA41" w14:textId="77777777" w:rsid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ситуация на тормоз, на която е станал свидетел или за която е получил сигнал.</w:t>
      </w:r>
    </w:p>
    <w:p w14:paraId="7A184403" w14:textId="77777777" w:rsidR="003274F1" w:rsidRPr="00840E2D" w:rsidRDefault="003274F1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14:paraId="440BAB36" w14:textId="77777777" w:rsidR="00840E2D" w:rsidRPr="003274F1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bg-BG"/>
        </w:rPr>
      </w:pPr>
      <w:r w:rsidRPr="003274F1">
        <w:rPr>
          <w:rFonts w:ascii="Times New Roman" w:hAnsi="Times New Roman" w:cs="Times New Roman"/>
          <w:b/>
          <w:bCs/>
          <w:lang w:val="bg-BG"/>
        </w:rPr>
        <w:t>ІІІ. Мерки за намаляване на риска от училищен тормоз между учениците</w:t>
      </w:r>
    </w:p>
    <w:p w14:paraId="0EB40A2A" w14:textId="77777777" w:rsidR="00840E2D" w:rsidRPr="00840E2D" w:rsidRDefault="00840E2D" w:rsidP="003274F1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1. На всички нива: защита и отстояване на човешките права и проява на</w:t>
      </w:r>
    </w:p>
    <w:p w14:paraId="2BF6B50A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междуетническа, междукултурна, религиозна, национална толерантност.</w:t>
      </w:r>
    </w:p>
    <w:p w14:paraId="328C1AEC" w14:textId="77777777" w:rsidR="00840E2D" w:rsidRPr="00840E2D" w:rsidRDefault="00840E2D" w:rsidP="003274F1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2. Провеждане на колективни и индивидуални срещи, с цел информиране от класните</w:t>
      </w:r>
    </w:p>
    <w:p w14:paraId="43F1A4DA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ръководители „Какво е насилие и тормоз и как да го разпознаваме и как да се</w:t>
      </w:r>
    </w:p>
    <w:p w14:paraId="284E2639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справяме с него?”:</w:t>
      </w:r>
    </w:p>
    <w:p w14:paraId="591D292E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– сред родители на родителски срещи и в приемното време на класния ръководител;</w:t>
      </w:r>
    </w:p>
    <w:p w14:paraId="4EC1A6B2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– сред ученици в часа на класа и в приемното време на класния ръководител.</w:t>
      </w:r>
    </w:p>
    <w:p w14:paraId="7624E476" w14:textId="77777777" w:rsidR="00840E2D" w:rsidRPr="00840E2D" w:rsidRDefault="00840E2D" w:rsidP="003274F1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3. Създаване на план с правила и училищна политика за превенция и интервенция на</w:t>
      </w:r>
    </w:p>
    <w:p w14:paraId="005D6EFE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насилието и тормоза в системата на училищното образование, с цел осигуряване на</w:t>
      </w:r>
    </w:p>
    <w:p w14:paraId="1B77BDF3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сигурна образователна среда.</w:t>
      </w:r>
    </w:p>
    <w:p w14:paraId="5BBEC52E" w14:textId="77777777" w:rsidR="00840E2D" w:rsidRPr="00840E2D" w:rsidRDefault="00840E2D" w:rsidP="003274F1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4. Извършване оценка на тормоза в училище през учебната година.</w:t>
      </w:r>
    </w:p>
    <w:p w14:paraId="409F5CE3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Анкета се провежда от класните ръководители в началото на учебната година.</w:t>
      </w:r>
    </w:p>
    <w:p w14:paraId="3CBB4EE0" w14:textId="77777777" w:rsid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Резултатите се обработват от Координационен съвет и се обсъждат на Педагогически съвет.</w:t>
      </w:r>
    </w:p>
    <w:p w14:paraId="3CC19F4E" w14:textId="77777777" w:rsidR="003274F1" w:rsidRPr="00840E2D" w:rsidRDefault="003274F1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14:paraId="78CDBC1E" w14:textId="77777777" w:rsidR="00840E2D" w:rsidRPr="003274F1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bg-BG"/>
        </w:rPr>
      </w:pPr>
      <w:r w:rsidRPr="003274F1">
        <w:rPr>
          <w:rFonts w:ascii="Times New Roman" w:hAnsi="Times New Roman" w:cs="Times New Roman"/>
          <w:b/>
          <w:bCs/>
          <w:lang w:val="bg-BG"/>
        </w:rPr>
        <w:t>ІV. Създаване на мерки за противодействие на училищния тормоз между учениците и</w:t>
      </w:r>
    </w:p>
    <w:p w14:paraId="07B6B573" w14:textId="77777777" w:rsidR="00840E2D" w:rsidRPr="003274F1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bg-BG"/>
        </w:rPr>
      </w:pPr>
      <w:r w:rsidRPr="003274F1">
        <w:rPr>
          <w:rFonts w:ascii="Times New Roman" w:hAnsi="Times New Roman" w:cs="Times New Roman"/>
          <w:b/>
          <w:bCs/>
          <w:lang w:val="bg-BG"/>
        </w:rPr>
        <w:t>осигуряване на сигурна образователна среда.</w:t>
      </w:r>
    </w:p>
    <w:p w14:paraId="075BBBA5" w14:textId="77777777" w:rsidR="00840E2D" w:rsidRPr="00367BB8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lang w:val="bg-BG"/>
        </w:rPr>
      </w:pPr>
      <w:r w:rsidRPr="00367BB8">
        <w:rPr>
          <w:rFonts w:ascii="Times New Roman" w:hAnsi="Times New Roman" w:cs="Times New Roman"/>
          <w:b/>
          <w:bCs/>
          <w:i/>
          <w:iCs/>
          <w:lang w:val="bg-BG"/>
        </w:rPr>
        <w:t>1. Създаване на координационен съвет, с ясно формулирани права и задължения,</w:t>
      </w:r>
    </w:p>
    <w:p w14:paraId="653A6BA0" w14:textId="77777777" w:rsidR="00840E2D" w:rsidRPr="00367BB8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lang w:val="bg-BG"/>
        </w:rPr>
      </w:pPr>
      <w:r w:rsidRPr="00367BB8">
        <w:rPr>
          <w:rFonts w:ascii="Times New Roman" w:hAnsi="Times New Roman" w:cs="Times New Roman"/>
          <w:b/>
          <w:bCs/>
          <w:i/>
          <w:iCs/>
          <w:lang w:val="bg-BG"/>
        </w:rPr>
        <w:t>който да отговаря за планиране, проследяване и координиране на усилията за</w:t>
      </w:r>
    </w:p>
    <w:p w14:paraId="0D3FCC4B" w14:textId="77777777" w:rsidR="00840E2D" w:rsidRPr="00367BB8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lang w:val="bg-BG"/>
        </w:rPr>
      </w:pPr>
      <w:r w:rsidRPr="00367BB8">
        <w:rPr>
          <w:rFonts w:ascii="Times New Roman" w:hAnsi="Times New Roman" w:cs="Times New Roman"/>
          <w:b/>
          <w:bCs/>
          <w:i/>
          <w:iCs/>
          <w:lang w:val="bg-BG"/>
        </w:rPr>
        <w:t>справяне с насилието и тормоза.</w:t>
      </w:r>
    </w:p>
    <w:p w14:paraId="638D13B0" w14:textId="2A30B211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 xml:space="preserve">Председател: </w:t>
      </w:r>
      <w:r w:rsidR="003274F1" w:rsidRPr="003274F1">
        <w:rPr>
          <w:rFonts w:ascii="Times New Roman" w:hAnsi="Times New Roman" w:cs="Times New Roman"/>
          <w:lang w:val="bg-BG"/>
        </w:rPr>
        <w:t>Светлана Иванова</w:t>
      </w:r>
      <w:r w:rsidRPr="00840E2D">
        <w:rPr>
          <w:rFonts w:ascii="Times New Roman" w:hAnsi="Times New Roman" w:cs="Times New Roman"/>
          <w:lang w:val="bg-BG"/>
        </w:rPr>
        <w:t xml:space="preserve"> – </w:t>
      </w:r>
      <w:r w:rsidR="003274F1">
        <w:rPr>
          <w:rFonts w:ascii="Times New Roman" w:hAnsi="Times New Roman" w:cs="Times New Roman"/>
          <w:lang w:val="bg-BG"/>
        </w:rPr>
        <w:t>главен учител</w:t>
      </w:r>
    </w:p>
    <w:p w14:paraId="36393ADA" w14:textId="00988F63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 xml:space="preserve">Членове: </w:t>
      </w:r>
    </w:p>
    <w:p w14:paraId="4C9396F5" w14:textId="3D44806C" w:rsidR="00840E2D" w:rsidRDefault="003274F1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lastRenderedPageBreak/>
        <w:t>Даниела Тенева</w:t>
      </w:r>
      <w:r w:rsidR="00840E2D" w:rsidRPr="00840E2D">
        <w:rPr>
          <w:rFonts w:ascii="Times New Roman" w:hAnsi="Times New Roman" w:cs="Times New Roman"/>
          <w:lang w:val="bg-BG"/>
        </w:rPr>
        <w:t xml:space="preserve"> – </w:t>
      </w:r>
      <w:r>
        <w:rPr>
          <w:rFonts w:ascii="Times New Roman" w:hAnsi="Times New Roman" w:cs="Times New Roman"/>
          <w:lang w:val="bg-BG"/>
        </w:rPr>
        <w:t xml:space="preserve">ст. </w:t>
      </w:r>
      <w:r w:rsidR="00840E2D" w:rsidRPr="00840E2D">
        <w:rPr>
          <w:rFonts w:ascii="Times New Roman" w:hAnsi="Times New Roman" w:cs="Times New Roman"/>
          <w:lang w:val="bg-BG"/>
        </w:rPr>
        <w:t>учител</w:t>
      </w:r>
      <w:r>
        <w:rPr>
          <w:rFonts w:ascii="Times New Roman" w:hAnsi="Times New Roman" w:cs="Times New Roman"/>
          <w:lang w:val="bg-BG"/>
        </w:rPr>
        <w:t xml:space="preserve"> в начален етап</w:t>
      </w:r>
    </w:p>
    <w:p w14:paraId="663A8EBA" w14:textId="78572492" w:rsidR="0016752D" w:rsidRPr="00840E2D" w:rsidRDefault="001675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Росица Христова – ст. у</w:t>
      </w:r>
      <w:bookmarkStart w:id="0" w:name="_GoBack"/>
      <w:bookmarkEnd w:id="0"/>
      <w:r>
        <w:rPr>
          <w:rFonts w:ascii="Times New Roman" w:hAnsi="Times New Roman" w:cs="Times New Roman"/>
          <w:lang w:val="bg-BG"/>
        </w:rPr>
        <w:t>чител в прогимназиален етап</w:t>
      </w:r>
    </w:p>
    <w:p w14:paraId="55132612" w14:textId="2C871884" w:rsidR="00840E2D" w:rsidRPr="00840E2D" w:rsidRDefault="003274F1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Мария Стоянова</w:t>
      </w:r>
      <w:r w:rsidR="00840E2D" w:rsidRPr="00840E2D">
        <w:rPr>
          <w:rFonts w:ascii="Times New Roman" w:hAnsi="Times New Roman" w:cs="Times New Roman"/>
          <w:lang w:val="bg-BG"/>
        </w:rPr>
        <w:t xml:space="preserve"> – ст. учител</w:t>
      </w:r>
      <w:r>
        <w:rPr>
          <w:rFonts w:ascii="Times New Roman" w:hAnsi="Times New Roman" w:cs="Times New Roman"/>
          <w:lang w:val="bg-BG"/>
        </w:rPr>
        <w:t xml:space="preserve"> в прогимназиален етап</w:t>
      </w:r>
    </w:p>
    <w:p w14:paraId="082CE694" w14:textId="28E72BAC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14:paraId="4DA1216E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367BB8">
        <w:rPr>
          <w:rFonts w:ascii="Times New Roman" w:hAnsi="Times New Roman" w:cs="Times New Roman"/>
          <w:b/>
          <w:bCs/>
          <w:i/>
          <w:iCs/>
          <w:lang w:val="bg-BG"/>
        </w:rPr>
        <w:t xml:space="preserve">2. Оценка и анализ на училищната среда </w:t>
      </w:r>
      <w:r w:rsidRPr="00840E2D">
        <w:rPr>
          <w:rFonts w:ascii="Times New Roman" w:hAnsi="Times New Roman" w:cs="Times New Roman"/>
          <w:lang w:val="bg-BG"/>
        </w:rPr>
        <w:t>– оценката и анализът стоят в основата</w:t>
      </w:r>
    </w:p>
    <w:p w14:paraId="398C57F9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на създаването на сигурна образователна среда. Организират се от</w:t>
      </w:r>
    </w:p>
    <w:p w14:paraId="5817AB38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ръководството на училището и се реализират от координационния съвет.</w:t>
      </w:r>
    </w:p>
    <w:p w14:paraId="1F10734A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Оценката следва да съдържа отговор на следните въпроси:</w:t>
      </w:r>
    </w:p>
    <w:p w14:paraId="55239F98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До колко са запознати всички заинтересовани страни с темата за тормоза и насилието?</w:t>
      </w:r>
    </w:p>
    <w:p w14:paraId="52AE6F85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Какви видове и форми на насилие и тормоз има в училище? Колко често се проявяват те?</w:t>
      </w:r>
    </w:p>
    <w:p w14:paraId="08F93156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Къде са местата, които крият риск?</w:t>
      </w:r>
    </w:p>
    <w:p w14:paraId="5AE678EC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Кои най-често са участниците? Каква е най-ефективната реакция и какви действия</w:t>
      </w:r>
    </w:p>
    <w:p w14:paraId="56B9D6EA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трябва да бъдат предприети?</w:t>
      </w:r>
    </w:p>
    <w:p w14:paraId="3276BF67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След провеждането на оценка посредством психологическите способи за това</w:t>
      </w:r>
    </w:p>
    <w:p w14:paraId="10999794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(въпросници, анкети, дискусии, фокус групи), при наличие на проблем, резултатите се</w:t>
      </w:r>
    </w:p>
    <w:p w14:paraId="6F58D557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представят от координационния съвет и се обсъждат на тематичен педагогически съвет,</w:t>
      </w:r>
    </w:p>
    <w:p w14:paraId="3DFD5CDF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в който участие би следвало да вземат всички заинтересовани страни.</w:t>
      </w:r>
    </w:p>
    <w:p w14:paraId="3BE0B100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Училището трябва да работи в посока:</w:t>
      </w:r>
    </w:p>
    <w:p w14:paraId="35F32C9C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- възпитаване у децата позитивни социални нагласи и умения, които не допускат насилие</w:t>
      </w:r>
    </w:p>
    <w:p w14:paraId="4D032DD2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при взаимоотношенията с връстниците и околните;</w:t>
      </w:r>
    </w:p>
    <w:p w14:paraId="0E01A044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- подобряване на физическата среда (класни стаи, общи помещения, помещения за хранене),</w:t>
      </w:r>
    </w:p>
    <w:p w14:paraId="6F6E1569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за да не съдържа тя предпоставки за възникване на конфликт;</w:t>
      </w:r>
    </w:p>
    <w:p w14:paraId="6D384CA3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- работа в посока формиране на екип и общностни ценности, споделяне и решаване на</w:t>
      </w:r>
    </w:p>
    <w:p w14:paraId="23E0EDD8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проблемите в общността;</w:t>
      </w:r>
    </w:p>
    <w:p w14:paraId="07114F37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- достатъчно дискутиране на темите сред учениците, за да могат те да осъзнаят в пълнота</w:t>
      </w:r>
    </w:p>
    <w:p w14:paraId="3E1898FE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последиците от насилието и тормоза;</w:t>
      </w:r>
    </w:p>
    <w:p w14:paraId="50B221F6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На ниво училище, образователен етап, клас, група трябва да се води цялостна политика за</w:t>
      </w:r>
    </w:p>
    <w:p w14:paraId="5CCDC477" w14:textId="77777777" w:rsid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превенция и интервенция за справяне с училищното насилие и тормоз.</w:t>
      </w:r>
    </w:p>
    <w:p w14:paraId="04880D19" w14:textId="77777777" w:rsidR="003274F1" w:rsidRPr="00840E2D" w:rsidRDefault="003274F1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14:paraId="5CF6EADC" w14:textId="77777777" w:rsidR="00840E2D" w:rsidRPr="00367BB8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lang w:val="bg-BG"/>
        </w:rPr>
      </w:pPr>
      <w:r w:rsidRPr="00367BB8">
        <w:rPr>
          <w:rFonts w:ascii="Times New Roman" w:hAnsi="Times New Roman" w:cs="Times New Roman"/>
          <w:b/>
          <w:bCs/>
          <w:i/>
          <w:iCs/>
          <w:lang w:val="bg-BG"/>
        </w:rPr>
        <w:t>3. Превенция и интервенция в случаи на насилие и тормоз</w:t>
      </w:r>
    </w:p>
    <w:p w14:paraId="079CEDC4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Превенцията, по своята същност, включва комплекс от дейности и мерки, чиято цел е</w:t>
      </w:r>
    </w:p>
    <w:p w14:paraId="2A5A24A3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ограничаването или пълното премахване на предпоставките и факторите, които могат да</w:t>
      </w:r>
    </w:p>
    <w:p w14:paraId="5F3C500A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доведат до насилие.</w:t>
      </w:r>
    </w:p>
    <w:p w14:paraId="27D76CC5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Дейностите по превенция на равнище училище предвиждат:</w:t>
      </w:r>
    </w:p>
    <w:p w14:paraId="0E7492F1" w14:textId="77777777" w:rsidR="00840E2D" w:rsidRPr="00840E2D" w:rsidRDefault="00840E2D" w:rsidP="003274F1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1. Изграждане на обща атмосфера на съгласие, доверие и съпричастност с помощта на</w:t>
      </w:r>
    </w:p>
    <w:p w14:paraId="2935E512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родители, учители и ученици</w:t>
      </w:r>
    </w:p>
    <w:p w14:paraId="13A19BE3" w14:textId="77777777" w:rsidR="00840E2D" w:rsidRPr="00840E2D" w:rsidRDefault="00840E2D" w:rsidP="003274F1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2. Участие в общи мотивиращи дейности, възпитаващи в толерантност и емпатия</w:t>
      </w:r>
    </w:p>
    <w:p w14:paraId="39E61DB8" w14:textId="77777777" w:rsidR="00840E2D" w:rsidRPr="00840E2D" w:rsidRDefault="00840E2D" w:rsidP="003274F1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3. Провокиране на проявата на добро във всичките му аспекти.</w:t>
      </w:r>
    </w:p>
    <w:p w14:paraId="4C0EF5E8" w14:textId="77777777" w:rsidR="00840E2D" w:rsidRPr="00840E2D" w:rsidRDefault="00840E2D" w:rsidP="003274F1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4. Актуализиране на Етичния кодекс на училищната общност, съгласно ЗПУО</w:t>
      </w:r>
    </w:p>
    <w:p w14:paraId="74FCABDB" w14:textId="77777777" w:rsidR="00840E2D" w:rsidRPr="00840E2D" w:rsidRDefault="00840E2D" w:rsidP="003274F1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5. Създаване и спазване на единни училищни правила, които да станат част от</w:t>
      </w:r>
    </w:p>
    <w:p w14:paraId="1C59E3F3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Правилника за дейността на училището (изработване на правила и ценности, първо,</w:t>
      </w:r>
    </w:p>
    <w:p w14:paraId="3F8AB0A0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по класове; обобщаване и вписване в Правилника)</w:t>
      </w:r>
    </w:p>
    <w:p w14:paraId="46A6D1AD" w14:textId="77777777" w:rsidR="00840E2D" w:rsidRPr="00840E2D" w:rsidRDefault="00840E2D" w:rsidP="003274F1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6. Запознаване на цялата училищна общност със същността, определението и</w:t>
      </w:r>
    </w:p>
    <w:p w14:paraId="08C6B4BD" w14:textId="12A9D330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проявлени</w:t>
      </w:r>
      <w:r w:rsidR="003274F1">
        <w:rPr>
          <w:rFonts w:ascii="Times New Roman" w:hAnsi="Times New Roman" w:cs="Times New Roman"/>
          <w:lang w:val="bg-BG"/>
        </w:rPr>
        <w:t>е</w:t>
      </w:r>
      <w:r w:rsidRPr="00840E2D">
        <w:rPr>
          <w:rFonts w:ascii="Times New Roman" w:hAnsi="Times New Roman" w:cs="Times New Roman"/>
          <w:lang w:val="bg-BG"/>
        </w:rPr>
        <w:t>то на насилието и тормоза.</w:t>
      </w:r>
    </w:p>
    <w:p w14:paraId="4A1076CC" w14:textId="77777777" w:rsidR="00840E2D" w:rsidRPr="00840E2D" w:rsidRDefault="00840E2D" w:rsidP="003274F1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7. Подобряване на системата с дежурства, изготвяне на график и осигуряване на</w:t>
      </w:r>
    </w:p>
    <w:p w14:paraId="74AA5C87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lastRenderedPageBreak/>
        <w:t>неговото спазване, с цел превенция за прояви на тормоз и насилие в общите части.</w:t>
      </w:r>
    </w:p>
    <w:p w14:paraId="46ACA0E0" w14:textId="77777777" w:rsidR="00840E2D" w:rsidRPr="00840E2D" w:rsidRDefault="00840E2D" w:rsidP="003274F1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8. Договаряне на единен план, включително разписани ясни отговорности, за реагиране</w:t>
      </w:r>
    </w:p>
    <w:p w14:paraId="67A498B3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при всяка проява на тормоз и насилие.</w:t>
      </w:r>
    </w:p>
    <w:p w14:paraId="3082F760" w14:textId="77777777" w:rsidR="00840E2D" w:rsidRPr="00840E2D" w:rsidRDefault="00840E2D" w:rsidP="003274F1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9. Спазване на принципите за системност и регулярност при вписване, изясняване и</w:t>
      </w:r>
    </w:p>
    <w:p w14:paraId="2B58EA61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прилагане на мерки и последващи действия при случаи на тормоз или насилие.</w:t>
      </w:r>
    </w:p>
    <w:p w14:paraId="0D24502D" w14:textId="77777777" w:rsidR="00840E2D" w:rsidRPr="00840E2D" w:rsidRDefault="00840E2D" w:rsidP="003274F1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10. Изработване на училищно информационно табло за правата и задълженията на</w:t>
      </w:r>
    </w:p>
    <w:p w14:paraId="45248605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учениците и превенция на тормоза.</w:t>
      </w:r>
    </w:p>
    <w:p w14:paraId="2E2B6C6C" w14:textId="77777777" w:rsidR="00840E2D" w:rsidRPr="00840E2D" w:rsidRDefault="00840E2D" w:rsidP="003274F1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11. Повишаване информираността и квалификацията на педагогическите специалисти,</w:t>
      </w:r>
    </w:p>
    <w:p w14:paraId="52EB2813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провеждане на обучения по темата.</w:t>
      </w:r>
    </w:p>
    <w:p w14:paraId="5647BC1B" w14:textId="1A1A0DAB" w:rsidR="00840E2D" w:rsidRDefault="00840E2D" w:rsidP="003274F1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12. Осигуряване на реални партньорства с външни за училището служби, организации и</w:t>
      </w:r>
      <w:r w:rsidR="003274F1">
        <w:rPr>
          <w:rFonts w:ascii="Times New Roman" w:hAnsi="Times New Roman" w:cs="Times New Roman"/>
          <w:lang w:val="bg-BG"/>
        </w:rPr>
        <w:t xml:space="preserve"> </w:t>
      </w:r>
      <w:r w:rsidRPr="00840E2D">
        <w:rPr>
          <w:rFonts w:ascii="Times New Roman" w:hAnsi="Times New Roman" w:cs="Times New Roman"/>
          <w:lang w:val="bg-BG"/>
        </w:rPr>
        <w:t>специалисти.</w:t>
      </w:r>
    </w:p>
    <w:p w14:paraId="15B6F806" w14:textId="77777777" w:rsidR="003274F1" w:rsidRPr="00840E2D" w:rsidRDefault="003274F1" w:rsidP="003274F1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</w:p>
    <w:p w14:paraId="19082E81" w14:textId="77777777" w:rsidR="00840E2D" w:rsidRPr="00367BB8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lang w:val="bg-BG"/>
        </w:rPr>
      </w:pPr>
      <w:r w:rsidRPr="00367BB8">
        <w:rPr>
          <w:rFonts w:ascii="Times New Roman" w:hAnsi="Times New Roman" w:cs="Times New Roman"/>
          <w:b/>
          <w:bCs/>
          <w:i/>
          <w:iCs/>
          <w:lang w:val="bg-BG"/>
        </w:rPr>
        <w:t>Дейностите по превенция на ниво клас включват:</w:t>
      </w:r>
    </w:p>
    <w:p w14:paraId="69ECC468" w14:textId="77777777" w:rsidR="00840E2D" w:rsidRPr="00840E2D" w:rsidRDefault="00840E2D" w:rsidP="003274F1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1. Създаване на общи правила на класа от класен ръководител и ученици.</w:t>
      </w:r>
    </w:p>
    <w:p w14:paraId="3B37B6CD" w14:textId="77777777" w:rsidR="00840E2D" w:rsidRPr="00840E2D" w:rsidRDefault="00840E2D" w:rsidP="003274F1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2. Изучаване спецификите и личността на ученика.</w:t>
      </w:r>
    </w:p>
    <w:p w14:paraId="636CBB53" w14:textId="77777777" w:rsidR="00840E2D" w:rsidRPr="00840E2D" w:rsidRDefault="00840E2D" w:rsidP="003274F1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3. Усвояване на уменията за самоконтрол върху собствените емоции, както и на</w:t>
      </w:r>
    </w:p>
    <w:p w14:paraId="5D5B4BB9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отговорността към импулси, думи и действия.</w:t>
      </w:r>
    </w:p>
    <w:p w14:paraId="27CD3AF9" w14:textId="1F4DB788" w:rsidR="00840E2D" w:rsidRPr="00840E2D" w:rsidRDefault="00840E2D" w:rsidP="003274F1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4. Развиване на социално - емоционалното учене и емоционалната интелигентност на</w:t>
      </w:r>
      <w:r w:rsidR="003274F1">
        <w:rPr>
          <w:rFonts w:ascii="Times New Roman" w:hAnsi="Times New Roman" w:cs="Times New Roman"/>
          <w:lang w:val="bg-BG"/>
        </w:rPr>
        <w:t xml:space="preserve"> </w:t>
      </w:r>
      <w:r w:rsidRPr="00840E2D">
        <w:rPr>
          <w:rFonts w:ascii="Times New Roman" w:hAnsi="Times New Roman" w:cs="Times New Roman"/>
          <w:lang w:val="bg-BG"/>
        </w:rPr>
        <w:t>всеки ученик.</w:t>
      </w:r>
    </w:p>
    <w:p w14:paraId="075C1B42" w14:textId="77777777" w:rsidR="00840E2D" w:rsidRPr="00840E2D" w:rsidRDefault="00840E2D" w:rsidP="003274F1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5. Намиране на общ език с подрастващите, изравняване на комуникационно и</w:t>
      </w:r>
    </w:p>
    <w:p w14:paraId="738E5A50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емоционално ниво с учениците. Използване на иновативни методи и интерактивни</w:t>
      </w:r>
    </w:p>
    <w:p w14:paraId="372B96C4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подходи.</w:t>
      </w:r>
    </w:p>
    <w:p w14:paraId="1E439FAB" w14:textId="77777777" w:rsidR="00840E2D" w:rsidRPr="00840E2D" w:rsidRDefault="00840E2D" w:rsidP="003274F1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6. Провеждане на дискусии, беседи, проучвания на тема:</w:t>
      </w:r>
    </w:p>
    <w:p w14:paraId="23511B05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- Какво представлява тормозът, разпознаваме ли го и как можем да докладваме за</w:t>
      </w:r>
    </w:p>
    <w:p w14:paraId="7986559F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случаи на тормоз?</w:t>
      </w:r>
    </w:p>
    <w:p w14:paraId="318FA78E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- Какви са преживяванията на извършителя и потърпевшия (някои видове поведение</w:t>
      </w:r>
    </w:p>
    <w:p w14:paraId="6F1BB08D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като присмиването, може да изглеждат като игра или шега, но обиждат и водят до</w:t>
      </w:r>
    </w:p>
    <w:p w14:paraId="1450F362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негативни емоции у този, към когото са насочени, и той да се чувства унизен или</w:t>
      </w:r>
    </w:p>
    <w:p w14:paraId="0095A849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заплашен)?</w:t>
      </w:r>
    </w:p>
    <w:p w14:paraId="0865960C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- Как се чувстваме, когато видим прояви на тормоз и какво правим?;</w:t>
      </w:r>
    </w:p>
    <w:p w14:paraId="3C39ED34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- Какво можем и искаме да направим?</w:t>
      </w:r>
    </w:p>
    <w:p w14:paraId="154DB4A1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- Кои са основните ценности, правила на поведение, които следва да приемем?</w:t>
      </w:r>
    </w:p>
    <w:p w14:paraId="61174048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- Как можем да ги прилагаме?</w:t>
      </w:r>
    </w:p>
    <w:p w14:paraId="5409E20C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Целта е да се създаде пространство, в което да се говори открито за тормоза и се</w:t>
      </w:r>
    </w:p>
    <w:p w14:paraId="1A31C2AC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работи за формирането у децата на нагласи и социални умения, недопускащи насилие като</w:t>
      </w:r>
    </w:p>
    <w:p w14:paraId="020611EF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емпатия, толерантност и уважения към различията, решаване на конфликти и др.</w:t>
      </w:r>
    </w:p>
    <w:p w14:paraId="3DEAC24F" w14:textId="77777777" w:rsidR="00840E2D" w:rsidRPr="00840E2D" w:rsidRDefault="00840E2D" w:rsidP="003274F1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7. Споделяне на житейски опит и решаване на казуси, свързани с хипотетични</w:t>
      </w:r>
    </w:p>
    <w:p w14:paraId="722D2B4A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житейски ситуации. Обсъждане, осмисляне и запознаване със същността на</w:t>
      </w:r>
    </w:p>
    <w:p w14:paraId="49E29784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агресията.</w:t>
      </w:r>
    </w:p>
    <w:p w14:paraId="14DB7082" w14:textId="77777777" w:rsidR="00840E2D" w:rsidRPr="00840E2D" w:rsidRDefault="00840E2D" w:rsidP="003274F1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8. Използване на подход, ориентиран към децата, при който те да са главните</w:t>
      </w:r>
    </w:p>
    <w:p w14:paraId="4177DEA1" w14:textId="77777777" w:rsid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помощници при реализирането на превенцията против тормоза и насилието.</w:t>
      </w:r>
    </w:p>
    <w:p w14:paraId="5D9DD383" w14:textId="77777777" w:rsidR="003274F1" w:rsidRPr="00840E2D" w:rsidRDefault="003274F1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14:paraId="2EA49131" w14:textId="77777777" w:rsidR="00840E2D" w:rsidRPr="00367BB8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lang w:val="bg-BG"/>
        </w:rPr>
      </w:pPr>
      <w:r w:rsidRPr="00367BB8">
        <w:rPr>
          <w:rFonts w:ascii="Times New Roman" w:hAnsi="Times New Roman" w:cs="Times New Roman"/>
          <w:b/>
          <w:bCs/>
          <w:i/>
          <w:iCs/>
          <w:lang w:val="bg-BG"/>
        </w:rPr>
        <w:t>Дейности по превенция с родителско участие:</w:t>
      </w:r>
    </w:p>
    <w:p w14:paraId="7A62E24F" w14:textId="77777777" w:rsidR="00840E2D" w:rsidRPr="00840E2D" w:rsidRDefault="00840E2D" w:rsidP="003274F1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1. Участие в училищни инициативи и събития.</w:t>
      </w:r>
    </w:p>
    <w:p w14:paraId="3E90E4EA" w14:textId="77777777" w:rsidR="00840E2D" w:rsidRPr="00840E2D" w:rsidRDefault="00840E2D" w:rsidP="003274F1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lastRenderedPageBreak/>
        <w:t>2. Включване на родители за подпомагане реализирането на ценни училищни</w:t>
      </w:r>
    </w:p>
    <w:p w14:paraId="57AAB45B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инициативи – спортни състезания, екскурзии, празници.</w:t>
      </w:r>
    </w:p>
    <w:p w14:paraId="4AD5EE9C" w14:textId="77777777" w:rsidR="00840E2D" w:rsidRPr="00840E2D" w:rsidRDefault="00840E2D" w:rsidP="003274F1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3. Сътрудничество от страна на родителите при придружаването на децата по пътя</w:t>
      </w:r>
    </w:p>
    <w:p w14:paraId="0C2FB190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от дома до училище.</w:t>
      </w:r>
    </w:p>
    <w:p w14:paraId="1CBBA174" w14:textId="77777777" w:rsidR="00840E2D" w:rsidRPr="00840E2D" w:rsidRDefault="00840E2D" w:rsidP="003274F1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4. Подобряване на комуникацията и взаимодействието между училищната и</w:t>
      </w:r>
    </w:p>
    <w:p w14:paraId="652DA532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родителската общност.</w:t>
      </w:r>
    </w:p>
    <w:p w14:paraId="23276900" w14:textId="77777777" w:rsidR="00840E2D" w:rsidRPr="00840E2D" w:rsidRDefault="00840E2D" w:rsidP="003274F1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5. Повишаване отговорността на родителите и тяхната активност за сътрудничество</w:t>
      </w:r>
    </w:p>
    <w:p w14:paraId="39F3E5D0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с учителите и училищното ръководство с цел развитието на децата им.</w:t>
      </w:r>
    </w:p>
    <w:p w14:paraId="5CC43AF9" w14:textId="77777777" w:rsidR="00840E2D" w:rsidRPr="00840E2D" w:rsidRDefault="00840E2D" w:rsidP="003274F1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6. Провеждане на тематични родителски срещи.</w:t>
      </w:r>
    </w:p>
    <w:p w14:paraId="6F173733" w14:textId="77777777" w:rsidR="00840E2D" w:rsidRPr="00840E2D" w:rsidRDefault="00840E2D" w:rsidP="003274F1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7. Покана към родители, които да се включат в Дни на професията, където да</w:t>
      </w:r>
    </w:p>
    <w:p w14:paraId="68AD8A13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разкажат за своите професии.</w:t>
      </w:r>
    </w:p>
    <w:p w14:paraId="6496E021" w14:textId="77777777" w:rsidR="00840E2D" w:rsidRPr="00840E2D" w:rsidRDefault="00840E2D" w:rsidP="003274F1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8. Идентифициране на родители, които могат да бъдат посредници при решаване на</w:t>
      </w:r>
    </w:p>
    <w:p w14:paraId="0B213B0B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конфликти, както и на такива, които могат да бъдат посредници при работата и</w:t>
      </w:r>
    </w:p>
    <w:p w14:paraId="14E2BB70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взаимодействието с институциите.</w:t>
      </w:r>
    </w:p>
    <w:p w14:paraId="593D7221" w14:textId="77777777" w:rsidR="00840E2D" w:rsidRPr="00840E2D" w:rsidRDefault="00840E2D" w:rsidP="003274F1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9. Използване на електронния дневник за бързото и навременно информиране на</w:t>
      </w:r>
    </w:p>
    <w:p w14:paraId="15162AAF" w14:textId="3CA992F1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родителите по всички актуални въпроси, касаещи развитието на техните деца.</w:t>
      </w:r>
    </w:p>
    <w:p w14:paraId="0E704648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Интервенцията представлява отговор от страна на училището като институция, при</w:t>
      </w:r>
    </w:p>
    <w:p w14:paraId="0444EF4F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възникване на ситуации за насилие и тормоз. При нея се осъществява комплекс от</w:t>
      </w:r>
    </w:p>
    <w:p w14:paraId="639D512F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последователни мерки и действия като се използват методи, които винаги целят най-добрия</w:t>
      </w:r>
    </w:p>
    <w:p w14:paraId="25406DB7" w14:textId="7F57F830" w:rsid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интерес за детето</w:t>
      </w:r>
      <w:r w:rsidR="003274F1">
        <w:rPr>
          <w:rFonts w:ascii="Times New Roman" w:hAnsi="Times New Roman" w:cs="Times New Roman"/>
          <w:lang w:val="bg-BG"/>
        </w:rPr>
        <w:t>.</w:t>
      </w:r>
    </w:p>
    <w:p w14:paraId="669A6DF2" w14:textId="77777777" w:rsidR="003274F1" w:rsidRPr="00840E2D" w:rsidRDefault="003274F1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14:paraId="33BDBFB3" w14:textId="77777777" w:rsidR="00840E2D" w:rsidRPr="00367BB8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lang w:val="bg-BG"/>
        </w:rPr>
      </w:pPr>
      <w:r w:rsidRPr="00367BB8">
        <w:rPr>
          <w:rFonts w:ascii="Times New Roman" w:hAnsi="Times New Roman" w:cs="Times New Roman"/>
          <w:b/>
          <w:bCs/>
          <w:i/>
          <w:iCs/>
          <w:lang w:val="bg-BG"/>
        </w:rPr>
        <w:t>Дейности по интервенция на ниво училище:</w:t>
      </w:r>
    </w:p>
    <w:p w14:paraId="1170150A" w14:textId="77777777" w:rsidR="00840E2D" w:rsidRPr="00840E2D" w:rsidRDefault="00840E2D" w:rsidP="003274F1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1.Водене на дневник за регистриране на ситуации на тормоз в училището. В него се</w:t>
      </w:r>
    </w:p>
    <w:p w14:paraId="13E3E066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документират само случаите, съответстващи на второ и трето ниво според приетата</w:t>
      </w:r>
    </w:p>
    <w:p w14:paraId="282472A3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класификация, при които е необходима намесата на координационния съвет. Той трябва да</w:t>
      </w:r>
    </w:p>
    <w:p w14:paraId="194E98EE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включва дата, група, клас, участници, наблюдатели, описание на ситуацията, вида тормоз,</w:t>
      </w:r>
    </w:p>
    <w:p w14:paraId="774DA166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предприети мерки, подпис на служителя.</w:t>
      </w:r>
    </w:p>
    <w:p w14:paraId="7835B612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След регистрирането на случай на тормоз или насилие координационният съвет</w:t>
      </w:r>
    </w:p>
    <w:p w14:paraId="3F96BFA8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прави анализ на ситуацията и дава становище за индивидуалната работа на ученик или</w:t>
      </w:r>
    </w:p>
    <w:p w14:paraId="15437842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ученици, които се намират в ситуация на риск по смисъла на Закона за закрила на детето и</w:t>
      </w:r>
    </w:p>
    <w:p w14:paraId="586948DA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ЗПУО. Координационният съвет насочва ученици и при необходимост от обща или</w:t>
      </w:r>
    </w:p>
    <w:p w14:paraId="5A1CBAF8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допълнителна подкрепа на личностното развитие.</w:t>
      </w:r>
    </w:p>
    <w:p w14:paraId="27F7FD9B" w14:textId="4F3C6156" w:rsidR="00840E2D" w:rsidRPr="00840E2D" w:rsidRDefault="00840E2D" w:rsidP="003274F1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 xml:space="preserve">Дневникът се съхранява при </w:t>
      </w:r>
      <w:r w:rsidR="003274F1">
        <w:rPr>
          <w:rFonts w:ascii="Times New Roman" w:hAnsi="Times New Roman" w:cs="Times New Roman"/>
          <w:lang w:val="bg-BG"/>
        </w:rPr>
        <w:t>директора на училището.</w:t>
      </w:r>
    </w:p>
    <w:p w14:paraId="6FC8EA7D" w14:textId="77777777" w:rsidR="00840E2D" w:rsidRPr="00840E2D" w:rsidRDefault="00840E2D" w:rsidP="003274F1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2.Иницииране на работа по случай, включително насочване към другите служби.</w:t>
      </w:r>
    </w:p>
    <w:p w14:paraId="09D8ACAF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При случай от трето ниво или по случай от второ ниво, по преценка на членовете на</w:t>
      </w:r>
    </w:p>
    <w:p w14:paraId="58655F02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координационния съвет се уведомява Дирекция „Социално подпомагане“, Отдел “Закрила</w:t>
      </w:r>
    </w:p>
    <w:p w14:paraId="43FABAB9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на детето“ и/ или полицията. Прави се проверка се включва и представител на училището.</w:t>
      </w:r>
    </w:p>
    <w:p w14:paraId="04DA33BC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Всеки служител в училището, всеки учител е длъжен при установяване на случай на</w:t>
      </w:r>
    </w:p>
    <w:p w14:paraId="41FF75AF" w14:textId="77777777" w:rsid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тормоз или насилие незабавно да уведоми директора.</w:t>
      </w:r>
    </w:p>
    <w:p w14:paraId="71318A21" w14:textId="77777777" w:rsidR="003274F1" w:rsidRPr="00840E2D" w:rsidRDefault="003274F1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14:paraId="005291DF" w14:textId="77777777" w:rsidR="00840E2D" w:rsidRPr="00367BB8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lang w:val="bg-BG"/>
        </w:rPr>
      </w:pPr>
      <w:r w:rsidRPr="00367BB8">
        <w:rPr>
          <w:rFonts w:ascii="Times New Roman" w:hAnsi="Times New Roman" w:cs="Times New Roman"/>
          <w:b/>
          <w:bCs/>
          <w:i/>
          <w:iCs/>
          <w:lang w:val="bg-BG"/>
        </w:rPr>
        <w:t>Дейности по интервенция на ниво клас/група:</w:t>
      </w:r>
    </w:p>
    <w:p w14:paraId="7AB2BC93" w14:textId="77777777" w:rsidR="00840E2D" w:rsidRPr="00840E2D" w:rsidRDefault="00840E2D" w:rsidP="00773C5F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1.Обсъждане между децата и учителя/класния ръководител с цел изясняване на</w:t>
      </w:r>
    </w:p>
    <w:p w14:paraId="35F945D2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възникнал проблем и търсене на възможни решения.</w:t>
      </w:r>
    </w:p>
    <w:p w14:paraId="36F8593D" w14:textId="77777777" w:rsidR="00840E2D" w:rsidRPr="00840E2D" w:rsidRDefault="00840E2D" w:rsidP="00773C5F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2.Съвместни действия между учител/класен ръководител и педагогически</w:t>
      </w:r>
    </w:p>
    <w:p w14:paraId="70844BBA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съветник/психолог и при необходимост – включване на външни специалисти.</w:t>
      </w:r>
    </w:p>
    <w:p w14:paraId="1E5A2538" w14:textId="77777777" w:rsidR="00840E2D" w:rsidRPr="00840E2D" w:rsidRDefault="00840E2D" w:rsidP="00773C5F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3. Използване на посредник или медиатор за решаване на конфликта.</w:t>
      </w:r>
    </w:p>
    <w:p w14:paraId="0352988F" w14:textId="77777777" w:rsidR="00840E2D" w:rsidRPr="00367BB8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lang w:val="bg-BG"/>
        </w:rPr>
      </w:pPr>
      <w:r w:rsidRPr="00367BB8">
        <w:rPr>
          <w:rFonts w:ascii="Times New Roman" w:hAnsi="Times New Roman" w:cs="Times New Roman"/>
          <w:b/>
          <w:bCs/>
          <w:i/>
          <w:iCs/>
          <w:lang w:val="bg-BG"/>
        </w:rPr>
        <w:lastRenderedPageBreak/>
        <w:t>Дейности по интервенция с родителско участие:</w:t>
      </w:r>
    </w:p>
    <w:p w14:paraId="12B356CE" w14:textId="77777777" w:rsidR="00840E2D" w:rsidRPr="00840E2D" w:rsidRDefault="00840E2D" w:rsidP="00773C5F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1.Провеждане на тематични родителски срещи или индивидуални срещи с</w:t>
      </w:r>
    </w:p>
    <w:p w14:paraId="0515E0CD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родителите на участниците в конфликта.</w:t>
      </w:r>
    </w:p>
    <w:p w14:paraId="335DD949" w14:textId="77777777" w:rsidR="00840E2D" w:rsidRPr="00840E2D" w:rsidRDefault="00840E2D" w:rsidP="00773C5F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2. Изтъкване на добрите и силни страни на участниците в конфликта и след това</w:t>
      </w:r>
    </w:p>
    <w:p w14:paraId="3265A3EE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пресъздаване на същността на конфликта с цел намаляване на напрежението между</w:t>
      </w:r>
    </w:p>
    <w:p w14:paraId="004EB636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страните.</w:t>
      </w:r>
    </w:p>
    <w:p w14:paraId="66B0D370" w14:textId="77777777" w:rsidR="00840E2D" w:rsidRPr="00840E2D" w:rsidRDefault="00840E2D" w:rsidP="00773C5F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3. Информиране на останалите родители от класа по преценка на учителя, ако това</w:t>
      </w:r>
    </w:p>
    <w:p w14:paraId="28AC54C5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би допринесло за намаляване на напрежението във взаимоотношенията.</w:t>
      </w:r>
    </w:p>
    <w:p w14:paraId="763CCCB3" w14:textId="77777777" w:rsidR="00840E2D" w:rsidRPr="00840E2D" w:rsidRDefault="00840E2D" w:rsidP="00773C5F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4.Даването на конкретни препоръки и практически насоки от учителя и</w:t>
      </w:r>
    </w:p>
    <w:p w14:paraId="1585E5A4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педагогическите специалисти към родителите, за да могат те да се справят с проблема.</w:t>
      </w:r>
    </w:p>
    <w:p w14:paraId="4CC78CBC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В случай на несъгласие, възпрепятстване и нежелание за съдействие, от страна на</w:t>
      </w:r>
    </w:p>
    <w:p w14:paraId="1E6EDF11" w14:textId="77777777" w:rsid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родителите, учителят трябва да се обърне към координационния съвет за съдействие.</w:t>
      </w:r>
    </w:p>
    <w:p w14:paraId="6F4AB0B7" w14:textId="77777777" w:rsidR="00773C5F" w:rsidRPr="00840E2D" w:rsidRDefault="00773C5F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14:paraId="1E704FB1" w14:textId="77777777" w:rsidR="00840E2D" w:rsidRPr="00367BB8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lang w:val="bg-BG"/>
        </w:rPr>
      </w:pPr>
      <w:r w:rsidRPr="00367BB8">
        <w:rPr>
          <w:rFonts w:ascii="Times New Roman" w:hAnsi="Times New Roman" w:cs="Times New Roman"/>
          <w:b/>
          <w:bCs/>
          <w:i/>
          <w:iCs/>
          <w:lang w:val="bg-BG"/>
        </w:rPr>
        <w:t>Ръководството на училището е задължено да:</w:t>
      </w:r>
    </w:p>
    <w:p w14:paraId="55ADFBD6" w14:textId="77777777" w:rsidR="00840E2D" w:rsidRPr="00840E2D" w:rsidRDefault="00840E2D" w:rsidP="00773C5F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-осигурява ежегодно обучение на своите служители по теми свързани с насилието и</w:t>
      </w:r>
    </w:p>
    <w:p w14:paraId="0EA325F9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тормоза и превенцията срещу тях;</w:t>
      </w:r>
    </w:p>
    <w:p w14:paraId="23F48425" w14:textId="77777777" w:rsidR="00840E2D" w:rsidRPr="00840E2D" w:rsidRDefault="00840E2D" w:rsidP="00773C5F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-осигури специалисти за интервенция в случай на насилие и тормоз, ако не разполага</w:t>
      </w:r>
    </w:p>
    <w:p w14:paraId="767E4C3D" w14:textId="71173548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с такива, да се обърне към външни;</w:t>
      </w:r>
    </w:p>
    <w:p w14:paraId="663FC754" w14:textId="77777777" w:rsidR="00840E2D" w:rsidRPr="00840E2D" w:rsidRDefault="00840E2D" w:rsidP="00773C5F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- предостави достатъчно материали, които да информират учители и ученици за</w:t>
      </w:r>
    </w:p>
    <w:p w14:paraId="14DEB6BA" w14:textId="4EF99151" w:rsid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същността на насилието и тормоза и справянето с тях.</w:t>
      </w:r>
    </w:p>
    <w:p w14:paraId="1B765055" w14:textId="77777777" w:rsidR="00773C5F" w:rsidRPr="00840E2D" w:rsidRDefault="00773C5F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14:paraId="3F14C846" w14:textId="77777777" w:rsidR="00840E2D" w:rsidRPr="00367BB8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bg-BG"/>
        </w:rPr>
      </w:pPr>
      <w:r w:rsidRPr="00367BB8">
        <w:rPr>
          <w:rFonts w:ascii="Times New Roman" w:hAnsi="Times New Roman" w:cs="Times New Roman"/>
          <w:b/>
          <w:bCs/>
          <w:lang w:val="bg-BG"/>
        </w:rPr>
        <w:t>V. Процедури и алгоритъм при установен тормоз между учениците.</w:t>
      </w:r>
    </w:p>
    <w:p w14:paraId="54DE3E5B" w14:textId="77777777" w:rsidR="00773C5F" w:rsidRDefault="00773C5F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773C5F" w14:paraId="08ACD553" w14:textId="77777777" w:rsidTr="00773C5F">
        <w:tc>
          <w:tcPr>
            <w:tcW w:w="3116" w:type="dxa"/>
          </w:tcPr>
          <w:p w14:paraId="4ACB9AB6" w14:textId="5A6B4868" w:rsidR="00773C5F" w:rsidRDefault="00773C5F" w:rsidP="00367BB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Ниво на тормоз</w:t>
            </w:r>
          </w:p>
        </w:tc>
        <w:tc>
          <w:tcPr>
            <w:tcW w:w="3117" w:type="dxa"/>
          </w:tcPr>
          <w:p w14:paraId="7FFB043E" w14:textId="66E4C559" w:rsidR="00773C5F" w:rsidRDefault="00773C5F" w:rsidP="00367BB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Отговор на училището</w:t>
            </w:r>
          </w:p>
        </w:tc>
        <w:tc>
          <w:tcPr>
            <w:tcW w:w="3117" w:type="dxa"/>
          </w:tcPr>
          <w:p w14:paraId="5BDEAD57" w14:textId="443D6667" w:rsidR="00773C5F" w:rsidRDefault="00773C5F" w:rsidP="00367BB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Отговорни лица</w:t>
            </w:r>
          </w:p>
        </w:tc>
      </w:tr>
      <w:tr w:rsidR="00773C5F" w14:paraId="45035447" w14:textId="77777777" w:rsidTr="00773C5F">
        <w:tc>
          <w:tcPr>
            <w:tcW w:w="3116" w:type="dxa"/>
          </w:tcPr>
          <w:p w14:paraId="69808826" w14:textId="7D8DA73F" w:rsidR="00773C5F" w:rsidRDefault="00773C5F" w:rsidP="00840E2D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Еднократно нарушаване на правилата</w:t>
            </w:r>
          </w:p>
        </w:tc>
        <w:tc>
          <w:tcPr>
            <w:tcW w:w="3117" w:type="dxa"/>
          </w:tcPr>
          <w:p w14:paraId="02F40016" w14:textId="1C7B0662" w:rsidR="00773C5F" w:rsidRDefault="00773C5F" w:rsidP="00840E2D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Прекратяване – изтъкване на нарушеното правило, налагане на съответната последица</w:t>
            </w:r>
          </w:p>
        </w:tc>
        <w:tc>
          <w:tcPr>
            <w:tcW w:w="3117" w:type="dxa"/>
          </w:tcPr>
          <w:p w14:paraId="65B3FD25" w14:textId="3B3962E4" w:rsidR="00773C5F" w:rsidRDefault="00773C5F" w:rsidP="00840E2D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Учител, дежурен учител, класен ръководител</w:t>
            </w:r>
          </w:p>
        </w:tc>
      </w:tr>
      <w:tr w:rsidR="00773C5F" w14:paraId="004DAB41" w14:textId="77777777" w:rsidTr="00773C5F">
        <w:tc>
          <w:tcPr>
            <w:tcW w:w="3116" w:type="dxa"/>
          </w:tcPr>
          <w:p w14:paraId="2BC4FE7D" w14:textId="6497C2A4" w:rsidR="00773C5F" w:rsidRDefault="00773C5F" w:rsidP="00840E2D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Повтаряне на едни и същи нарушения на правилата</w:t>
            </w:r>
          </w:p>
        </w:tc>
        <w:tc>
          <w:tcPr>
            <w:tcW w:w="3117" w:type="dxa"/>
          </w:tcPr>
          <w:p w14:paraId="3F63BAF5" w14:textId="013B1D40" w:rsidR="00773C5F" w:rsidRDefault="00773C5F" w:rsidP="00840E2D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Протокол за тормоз – възстановяване на щетата, преценява се дали е необходимо да се разговаря с родителите</w:t>
            </w:r>
          </w:p>
        </w:tc>
        <w:tc>
          <w:tcPr>
            <w:tcW w:w="3117" w:type="dxa"/>
          </w:tcPr>
          <w:p w14:paraId="70080FA9" w14:textId="3E1B49D6" w:rsidR="00773C5F" w:rsidRDefault="00773C5F" w:rsidP="00840E2D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Класен ръководител, координационен съвет</w:t>
            </w:r>
          </w:p>
        </w:tc>
      </w:tr>
      <w:tr w:rsidR="00773C5F" w14:paraId="37C87693" w14:textId="77777777" w:rsidTr="00773C5F">
        <w:tc>
          <w:tcPr>
            <w:tcW w:w="3116" w:type="dxa"/>
          </w:tcPr>
          <w:p w14:paraId="3EAF7C9C" w14:textId="2594B884" w:rsidR="00773C5F" w:rsidRDefault="00773C5F" w:rsidP="00840E2D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Сериозно – злоупотреба със сила, както и при екстремни ситуации, в които съществува опасност за живота и здравето, телесния интегритет, както на детето – жертва, така и на детето - извършител</w:t>
            </w:r>
          </w:p>
        </w:tc>
        <w:tc>
          <w:tcPr>
            <w:tcW w:w="3117" w:type="dxa"/>
          </w:tcPr>
          <w:p w14:paraId="6D4C35A7" w14:textId="2312E46B" w:rsidR="00773C5F" w:rsidRDefault="00773C5F" w:rsidP="00840E2D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Насочване към МКБППМН и полицията, протокол за тормоз, разговор с родителите, възстановяване на щетите, включване на учениците в допълнителни програми</w:t>
            </w:r>
          </w:p>
        </w:tc>
        <w:tc>
          <w:tcPr>
            <w:tcW w:w="3117" w:type="dxa"/>
          </w:tcPr>
          <w:p w14:paraId="1FB32CC0" w14:textId="7176ACCA" w:rsidR="00773C5F" w:rsidRDefault="00773C5F" w:rsidP="00840E2D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Координационен </w:t>
            </w:r>
            <w:r w:rsidR="00367BB8">
              <w:rPr>
                <w:rFonts w:ascii="Times New Roman" w:hAnsi="Times New Roman" w:cs="Times New Roman"/>
                <w:lang w:val="bg-BG"/>
              </w:rPr>
              <w:t>съвет</w:t>
            </w:r>
          </w:p>
        </w:tc>
      </w:tr>
    </w:tbl>
    <w:p w14:paraId="5CCE0874" w14:textId="77777777" w:rsidR="00773C5F" w:rsidRPr="00840E2D" w:rsidRDefault="00773C5F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14:paraId="4CD0D884" w14:textId="77777777" w:rsidR="00840E2D" w:rsidRPr="00367BB8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bg-BG"/>
        </w:rPr>
      </w:pPr>
      <w:r w:rsidRPr="00367BB8">
        <w:rPr>
          <w:rFonts w:ascii="Times New Roman" w:hAnsi="Times New Roman" w:cs="Times New Roman"/>
          <w:b/>
          <w:bCs/>
          <w:lang w:val="bg-BG"/>
        </w:rPr>
        <w:t>VІ. Действия при разрешаване на установен училищен тормоз между учениците:</w:t>
      </w:r>
    </w:p>
    <w:p w14:paraId="030F3080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Важно е да се разграничат случаите, когато не се касае за тормоз, а само за игра или</w:t>
      </w:r>
    </w:p>
    <w:p w14:paraId="78C44B3B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приятелско премерване на силите между децата.</w:t>
      </w:r>
    </w:p>
    <w:p w14:paraId="1D870123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За целта е необходимо да се наблюдава поведението на децата, включително и</w:t>
      </w:r>
    </w:p>
    <w:p w14:paraId="5F435914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lastRenderedPageBreak/>
        <w:t>на тези, които само присъстват, без активно да участват.</w:t>
      </w:r>
    </w:p>
    <w:p w14:paraId="35BD4B67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По-голяма част от ситуациите на тормоз следва да бъдат овладени от учителите, а</w:t>
      </w:r>
    </w:p>
    <w:p w14:paraId="3A0280EA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някои от самите деца. Всяка намеса изисква внимателна преценка на ситуацията и нейната</w:t>
      </w:r>
    </w:p>
    <w:p w14:paraId="0D186A53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тежест.</w:t>
      </w:r>
    </w:p>
    <w:p w14:paraId="7CB3B968" w14:textId="77777777" w:rsidR="00840E2D" w:rsidRPr="00840E2D" w:rsidRDefault="00840E2D" w:rsidP="00773C5F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*Ако децата се закачат, бутат или блъскат или си разменят шеги, като при това се</w:t>
      </w:r>
    </w:p>
    <w:p w14:paraId="15DCC105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смеят, разменят си ролите и позициите и никое от тях няма видимо доминиращо положение,</w:t>
      </w:r>
    </w:p>
    <w:p w14:paraId="50E5A891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а околните не им обръщат особено внимание, то най-вероятно става дума за игра.</w:t>
      </w:r>
    </w:p>
    <w:p w14:paraId="1580B505" w14:textId="77777777" w:rsidR="00840E2D" w:rsidRPr="00840E2D" w:rsidRDefault="00840E2D" w:rsidP="00773C5F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*Ако едно от децата е видимо напрегнато, не се усмихва, опитва се да се махне, ако</w:t>
      </w:r>
    </w:p>
    <w:p w14:paraId="05AD3B57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ролите не се сменят, а другото дете е в постоянно доминираща позиция и това поведение</w:t>
      </w:r>
    </w:p>
    <w:p w14:paraId="61CA26C2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привлича вниманието на околните, то най-вероятно става дума за тормоз.</w:t>
      </w:r>
    </w:p>
    <w:p w14:paraId="233DDC7C" w14:textId="77777777" w:rsidR="00840E2D" w:rsidRPr="00840E2D" w:rsidRDefault="00840E2D" w:rsidP="00773C5F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*Ако детето/ученикът не се чувстват добре от закачките и подигравките, тогава</w:t>
      </w:r>
    </w:p>
    <w:p w14:paraId="17404C21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поведението може да е тормоз.</w:t>
      </w:r>
    </w:p>
    <w:p w14:paraId="18B5419E" w14:textId="77777777" w:rsidR="00840E2D" w:rsidRPr="00840E2D" w:rsidRDefault="00840E2D" w:rsidP="00773C5F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*Ако детето/ученикът, към когото са отправени подигравките, поиска от другото дете</w:t>
      </w:r>
    </w:p>
    <w:p w14:paraId="7CA303A4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да спре и той или тя не спират да се подиграват, тогава става въпрос за тормоз.</w:t>
      </w:r>
    </w:p>
    <w:p w14:paraId="14CFA217" w14:textId="77777777" w:rsidR="00840E2D" w:rsidRPr="00840E2D" w:rsidRDefault="00840E2D" w:rsidP="00773C5F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*Ако детето/ученикът, който дразни, продължава да дразни или дразни отново и</w:t>
      </w:r>
    </w:p>
    <w:p w14:paraId="7C8A1B67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отново, това е тормоз.</w:t>
      </w:r>
    </w:p>
    <w:p w14:paraId="594A3075" w14:textId="77777777" w:rsidR="00840E2D" w:rsidRPr="00840E2D" w:rsidRDefault="00840E2D" w:rsidP="00773C5F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*Ако дразненето е за нещо, което детето/ученикът не може да промени (височина,</w:t>
      </w:r>
    </w:p>
    <w:p w14:paraId="0E31E408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носене на очила, тегло, способност да чете, атлетически способности и пр.), тогава може да</w:t>
      </w:r>
    </w:p>
    <w:p w14:paraId="2B05AD1F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е тормоз.</w:t>
      </w:r>
    </w:p>
    <w:p w14:paraId="13CF4A2B" w14:textId="77777777" w:rsidR="00840E2D" w:rsidRPr="00840E2D" w:rsidRDefault="00840E2D" w:rsidP="00773C5F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*Ако има и други хора наоколо, които наблюдават ситуацията и се окуражават или се</w:t>
      </w:r>
    </w:p>
    <w:p w14:paraId="125D072D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присъединяват към ситуацията на подигравки, това е тормоз.</w:t>
      </w:r>
    </w:p>
    <w:p w14:paraId="15E8FBA1" w14:textId="77777777" w:rsidR="00840E2D" w:rsidRPr="00840E2D" w:rsidRDefault="00840E2D" w:rsidP="00773C5F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*Ако едното дете е по-силно или по-популярно, по-голямо на възраст или</w:t>
      </w:r>
    </w:p>
    <w:p w14:paraId="2609FE65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по-властно, това може да е тормоз.</w:t>
      </w:r>
    </w:p>
    <w:p w14:paraId="6871374A" w14:textId="77777777" w:rsidR="00840E2D" w:rsidRPr="00840E2D" w:rsidRDefault="00840E2D" w:rsidP="00773C5F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*Ако се касае просто за приятелска игра, учителят може да се намеси, за да</w:t>
      </w:r>
    </w:p>
    <w:p w14:paraId="5A63007A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предупреди децата да внимават да не се наранят.</w:t>
      </w:r>
    </w:p>
    <w:p w14:paraId="2316260F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Ако наблюдаваното поведение може да бъде определено като тормоз, е необходимо</w:t>
      </w:r>
    </w:p>
    <w:p w14:paraId="23BEC9D8" w14:textId="77777777" w:rsid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да се предприемат съответните стъпки, описани в механизма.</w:t>
      </w:r>
    </w:p>
    <w:p w14:paraId="0B62EDA4" w14:textId="77777777" w:rsidR="00773C5F" w:rsidRPr="00840E2D" w:rsidRDefault="00773C5F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14:paraId="0F9738F3" w14:textId="2910A5A2" w:rsidR="00840E2D" w:rsidRPr="00367BB8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bg-BG"/>
        </w:rPr>
      </w:pPr>
      <w:r w:rsidRPr="00367BB8">
        <w:rPr>
          <w:rFonts w:ascii="Times New Roman" w:hAnsi="Times New Roman" w:cs="Times New Roman"/>
          <w:b/>
          <w:bCs/>
          <w:i/>
          <w:iCs/>
          <w:lang w:val="bg-BG"/>
        </w:rPr>
        <w:t>Първа стъпка: Прекратяване на ситуация на тормоз</w:t>
      </w:r>
      <w:r w:rsidRPr="00367BB8">
        <w:rPr>
          <w:rFonts w:ascii="Times New Roman" w:hAnsi="Times New Roman" w:cs="Times New Roman"/>
          <w:i/>
          <w:iCs/>
          <w:lang w:val="bg-BG"/>
        </w:rPr>
        <w:t>:</w:t>
      </w:r>
    </w:p>
    <w:p w14:paraId="3770705C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Задължение на всеки учител е да се намеси, за да прекрати ситуация на тормоз, на</w:t>
      </w:r>
    </w:p>
    <w:p w14:paraId="6F934818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която е станал свидетел.</w:t>
      </w:r>
    </w:p>
    <w:p w14:paraId="0041B649" w14:textId="77777777" w:rsidR="00840E2D" w:rsidRPr="00840E2D" w:rsidRDefault="00840E2D" w:rsidP="00773C5F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● В случай на физически тормоз, децата трябва да бъдат разделени и да се прекрати</w:t>
      </w:r>
    </w:p>
    <w:p w14:paraId="73FAC1D8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физическият контакт между тях незабавно.</w:t>
      </w:r>
    </w:p>
    <w:p w14:paraId="75EB6591" w14:textId="77777777" w:rsidR="00840E2D" w:rsidRPr="00840E2D" w:rsidRDefault="00840E2D" w:rsidP="00773C5F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● Не трябва веднага да се разпитва за случилото се, да се обсъждат причините за</w:t>
      </w:r>
    </w:p>
    <w:p w14:paraId="62A45BB1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насилието или да се изяснява ситуацията. Това може да се случи на по-късен етап.</w:t>
      </w:r>
    </w:p>
    <w:p w14:paraId="565E846B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Важното е учителят ясно да обяви пред всички, че това е насилие и то е недопустимо</w:t>
      </w:r>
    </w:p>
    <w:p w14:paraId="030AE507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поведение. В този момент не е добре да се разпитва за подробности и детето, което е</w:t>
      </w:r>
    </w:p>
    <w:p w14:paraId="5400DD16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потърпевшо, особено в присъствието на насилника и други деца, защото това може</w:t>
      </w:r>
    </w:p>
    <w:p w14:paraId="402E80E4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да урони неговото достойнство;</w:t>
      </w:r>
    </w:p>
    <w:p w14:paraId="53138AE3" w14:textId="77777777" w:rsidR="00840E2D" w:rsidRPr="00840E2D" w:rsidRDefault="00840E2D" w:rsidP="00DF52F4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● Спонтанна реакция на възрастните е заставането на страната на „жертвата” и</w:t>
      </w:r>
    </w:p>
    <w:p w14:paraId="2FC3FB0F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наказване на „насилника”. Ключово при интервенцията на възрастните е приемането</w:t>
      </w:r>
    </w:p>
    <w:p w14:paraId="0C834B10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на разбирането, че детето - обект на тормоз, не се нуждае от състрадание, а детето -</w:t>
      </w:r>
    </w:p>
    <w:p w14:paraId="23E36BC6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извършител на тормоз, не се нуждае от наказание, особено което го унижава, а от</w:t>
      </w:r>
    </w:p>
    <w:p w14:paraId="66AA3EEE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състрадание, за да може то да развие това чувство към другите. Защото липсата на</w:t>
      </w:r>
    </w:p>
    <w:p w14:paraId="2C3D0C8D" w14:textId="77777777" w:rsid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състрадателност е една от основните причини, поради която се упражнява тормоз.</w:t>
      </w:r>
    </w:p>
    <w:p w14:paraId="1CCDCA68" w14:textId="77777777" w:rsidR="00DF52F4" w:rsidRPr="00840E2D" w:rsidRDefault="00DF52F4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14:paraId="3D1739C4" w14:textId="77777777" w:rsidR="00840E2D" w:rsidRPr="00367BB8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lang w:val="bg-BG"/>
        </w:rPr>
      </w:pPr>
      <w:r w:rsidRPr="00367BB8">
        <w:rPr>
          <w:rFonts w:ascii="Times New Roman" w:hAnsi="Times New Roman" w:cs="Times New Roman"/>
          <w:b/>
          <w:bCs/>
          <w:i/>
          <w:iCs/>
          <w:lang w:val="bg-BG"/>
        </w:rPr>
        <w:lastRenderedPageBreak/>
        <w:t>Втора стъпка: Реакции спрямо детето, което е упражнило тормоз:</w:t>
      </w:r>
    </w:p>
    <w:p w14:paraId="3F0FE50D" w14:textId="77777777" w:rsidR="00840E2D" w:rsidRPr="00840E2D" w:rsidRDefault="00840E2D" w:rsidP="00DF52F4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● Когато става въпрос за първа проява, която не е тежка по отношение на нанесената</w:t>
      </w:r>
    </w:p>
    <w:p w14:paraId="5FD2FD2F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вреда, може да се приложи подходът за възстановяване на щетата. Когато се</w:t>
      </w:r>
    </w:p>
    <w:p w14:paraId="3C47EFA2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прилага подходът за възстановяване на щетата, е необходимо задължително да</w:t>
      </w:r>
    </w:p>
    <w:p w14:paraId="2EC0E17C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се уведоми класният ръководител.</w:t>
      </w:r>
    </w:p>
    <w:p w14:paraId="18760C6B" w14:textId="6BC8B38A" w:rsidR="00840E2D" w:rsidRPr="00840E2D" w:rsidRDefault="00840E2D" w:rsidP="00DF52F4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● Той се прилага от класния ръководител. Важно е учителят със спокоен и умерен тон,</w:t>
      </w:r>
      <w:r w:rsidR="00DF52F4">
        <w:rPr>
          <w:rFonts w:ascii="Times New Roman" w:hAnsi="Times New Roman" w:cs="Times New Roman"/>
          <w:lang w:val="bg-BG"/>
        </w:rPr>
        <w:t xml:space="preserve"> </w:t>
      </w:r>
      <w:r w:rsidRPr="00840E2D">
        <w:rPr>
          <w:rFonts w:ascii="Times New Roman" w:hAnsi="Times New Roman" w:cs="Times New Roman"/>
          <w:lang w:val="bg-BG"/>
        </w:rPr>
        <w:t>както и с държанието си, да покаже ясно, че проблемът е в начина на поведение, а не</w:t>
      </w:r>
    </w:p>
    <w:p w14:paraId="09DB0A8A" w14:textId="6B2EA13D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в личността на самия ученик, и че се действа с оглед отново да се възстановят</w:t>
      </w:r>
      <w:r w:rsidR="00367BB8">
        <w:rPr>
          <w:rFonts w:ascii="Times New Roman" w:hAnsi="Times New Roman" w:cs="Times New Roman"/>
        </w:rPr>
        <w:t xml:space="preserve"> </w:t>
      </w:r>
      <w:r w:rsidRPr="00840E2D">
        <w:rPr>
          <w:rFonts w:ascii="Times New Roman" w:hAnsi="Times New Roman" w:cs="Times New Roman"/>
          <w:lang w:val="bg-BG"/>
        </w:rPr>
        <w:t>ценностите, към които цялото училище се придържа, а не за да бъде наказан.</w:t>
      </w:r>
    </w:p>
    <w:p w14:paraId="3330099B" w14:textId="77777777" w:rsidR="00840E2D" w:rsidRPr="00840E2D" w:rsidRDefault="00840E2D" w:rsidP="00DF52F4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● Ключов момент във възстановяването на щетата е, че класният ръководител</w:t>
      </w:r>
    </w:p>
    <w:p w14:paraId="54ED3EFF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разговаря с ученика, а ученикът сам избира и решава как ще поправи грешката си, с</w:t>
      </w:r>
    </w:p>
    <w:p w14:paraId="2C96A59D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което отново ще се възстанови нарушената ценност. С това негово решение трябва да</w:t>
      </w:r>
    </w:p>
    <w:p w14:paraId="2A5C3DDF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се съгласи и ученикът, който е бил потърпевш от тормоза. Като първа стъпка</w:t>
      </w:r>
    </w:p>
    <w:p w14:paraId="2FBE5294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класният ръководител изслушва ученика. Не е желателно ученикът да се изслушва,</w:t>
      </w:r>
    </w:p>
    <w:p w14:paraId="3372C4F1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съвместно с потърпевшия. След изясняване на ситуацията и постигане на договорка,</w:t>
      </w:r>
    </w:p>
    <w:p w14:paraId="54FA2ED6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класният ръководител за определен период от време може да проследява</w:t>
      </w:r>
    </w:p>
    <w:p w14:paraId="1CE3A70E" w14:textId="77777777" w:rsid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поведението на учениците и да дава обратна връзка.</w:t>
      </w:r>
    </w:p>
    <w:p w14:paraId="4CF457DF" w14:textId="77777777" w:rsidR="00DF52F4" w:rsidRPr="00840E2D" w:rsidRDefault="00DF52F4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14:paraId="648C795C" w14:textId="77777777" w:rsidR="00840E2D" w:rsidRPr="00367BB8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lang w:val="bg-BG"/>
        </w:rPr>
      </w:pPr>
      <w:r w:rsidRPr="00367BB8">
        <w:rPr>
          <w:rFonts w:ascii="Times New Roman" w:hAnsi="Times New Roman" w:cs="Times New Roman"/>
          <w:b/>
          <w:bCs/>
          <w:i/>
          <w:iCs/>
          <w:lang w:val="bg-BG"/>
        </w:rPr>
        <w:t>Трета стъпка: Реакции спрямо дете, което е обект на тормоз:</w:t>
      </w:r>
    </w:p>
    <w:p w14:paraId="7C189DE1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Работата с ученици, които са обект на тормоз, трябва да бъде насочена към</w:t>
      </w:r>
    </w:p>
    <w:p w14:paraId="576DAA50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формиране у тях на умения за справяне с подобно поведение.</w:t>
      </w:r>
    </w:p>
    <w:p w14:paraId="252B965B" w14:textId="77777777" w:rsidR="00840E2D" w:rsidRPr="00840E2D" w:rsidRDefault="00840E2D" w:rsidP="00DF52F4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● Важно е класният ръководител да поговори с ученика, по възможност още същия</w:t>
      </w:r>
    </w:p>
    <w:p w14:paraId="1433EBFD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ден, за да разбере какво точно се е случило. Ако е необходимо отделни факти могат</w:t>
      </w:r>
    </w:p>
    <w:p w14:paraId="26F114F7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допълнително и дискретно да бъдат проучени.</w:t>
      </w:r>
    </w:p>
    <w:p w14:paraId="09BE0939" w14:textId="77777777" w:rsidR="00840E2D" w:rsidRPr="00840E2D" w:rsidRDefault="00840E2D" w:rsidP="00DF52F4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● Погрешно е открито и публично пред другите ученици да се оказва подкрепа на</w:t>
      </w:r>
    </w:p>
    <w:p w14:paraId="416F440B" w14:textId="530F60E6" w:rsidR="00840E2D" w:rsidRPr="00840E2D" w:rsidRDefault="002971B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proofErr w:type="spellStart"/>
      <w:r>
        <w:rPr>
          <w:rFonts w:ascii="Times New Roman" w:hAnsi="Times New Roman" w:cs="Times New Roman"/>
          <w:lang w:val="bg-BG"/>
        </w:rPr>
        <w:t>потърпевш</w:t>
      </w:r>
      <w:r w:rsidR="00840E2D" w:rsidRPr="00840E2D">
        <w:rPr>
          <w:rFonts w:ascii="Times New Roman" w:hAnsi="Times New Roman" w:cs="Times New Roman"/>
          <w:lang w:val="bg-BG"/>
        </w:rPr>
        <w:t>ото</w:t>
      </w:r>
      <w:proofErr w:type="spellEnd"/>
      <w:r w:rsidR="00840E2D" w:rsidRPr="00840E2D">
        <w:rPr>
          <w:rFonts w:ascii="Times New Roman" w:hAnsi="Times New Roman" w:cs="Times New Roman"/>
          <w:lang w:val="bg-BG"/>
        </w:rPr>
        <w:t xml:space="preserve"> дете, защото това допълнително ще урони достойнството на детето</w:t>
      </w:r>
      <w:r w:rsidR="00367BB8">
        <w:rPr>
          <w:rFonts w:ascii="Times New Roman" w:hAnsi="Times New Roman" w:cs="Times New Roman"/>
        </w:rPr>
        <w:t xml:space="preserve"> </w:t>
      </w:r>
      <w:r w:rsidR="00840E2D" w:rsidRPr="00840E2D">
        <w:rPr>
          <w:rFonts w:ascii="Times New Roman" w:hAnsi="Times New Roman" w:cs="Times New Roman"/>
          <w:lang w:val="bg-BG"/>
        </w:rPr>
        <w:t>пред неговите съученици.</w:t>
      </w:r>
    </w:p>
    <w:p w14:paraId="6492218D" w14:textId="77777777" w:rsidR="00840E2D" w:rsidRPr="00840E2D" w:rsidRDefault="00840E2D" w:rsidP="00DF52F4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● При този първи разговор е важно да се предложи на ученика подкрепа, като се</w:t>
      </w:r>
    </w:p>
    <w:p w14:paraId="551E09F8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остави то само да определи какво точно ще му помогне да се почувства сигурно.</w:t>
      </w:r>
    </w:p>
    <w:p w14:paraId="7C715092" w14:textId="77777777" w:rsidR="00840E2D" w:rsidRPr="00840E2D" w:rsidRDefault="00840E2D" w:rsidP="00DF52F4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● Подчертава се поверителността на разговора, като се спомене кои ще бъдат</w:t>
      </w:r>
    </w:p>
    <w:p w14:paraId="222CFD4F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уведомени за случилото се.</w:t>
      </w:r>
    </w:p>
    <w:p w14:paraId="66C354F3" w14:textId="13F64B0C" w:rsidR="00840E2D" w:rsidRPr="00840E2D" w:rsidRDefault="00840E2D" w:rsidP="00DF52F4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● Никога не трябва да се предлага среща между ученик - жертва на насилие, и неговия</w:t>
      </w:r>
      <w:r w:rsidR="00DF52F4">
        <w:rPr>
          <w:rFonts w:ascii="Times New Roman" w:hAnsi="Times New Roman" w:cs="Times New Roman"/>
          <w:lang w:val="bg-BG"/>
        </w:rPr>
        <w:t xml:space="preserve"> </w:t>
      </w:r>
      <w:r w:rsidRPr="00840E2D">
        <w:rPr>
          <w:rFonts w:ascii="Times New Roman" w:hAnsi="Times New Roman" w:cs="Times New Roman"/>
          <w:lang w:val="bg-BG"/>
        </w:rPr>
        <w:t>мъчител с цел да се помирят и да се разберат. Такива срещи могат да доведат до</w:t>
      </w:r>
    </w:p>
    <w:p w14:paraId="5DFCA6B9" w14:textId="11075B82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неблагоприятни последствия.</w:t>
      </w:r>
    </w:p>
    <w:p w14:paraId="4094E757" w14:textId="77777777" w:rsidR="00840E2D" w:rsidRPr="00840E2D" w:rsidRDefault="00840E2D" w:rsidP="00DF52F4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● Класният ръководител наблюдава ученика в следващите дни, за да се увери как се</w:t>
      </w:r>
    </w:p>
    <w:p w14:paraId="2B7BD02B" w14:textId="77777777" w:rsid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чувства и при необходимост отново разговаря с него.</w:t>
      </w:r>
    </w:p>
    <w:p w14:paraId="6DCA5DC2" w14:textId="77777777" w:rsidR="00DF52F4" w:rsidRPr="00840E2D" w:rsidRDefault="00DF52F4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14:paraId="47EDDA1C" w14:textId="77777777" w:rsidR="00840E2D" w:rsidRPr="00367BB8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lang w:val="bg-BG"/>
        </w:rPr>
      </w:pPr>
      <w:r w:rsidRPr="00367BB8">
        <w:rPr>
          <w:rFonts w:ascii="Times New Roman" w:hAnsi="Times New Roman" w:cs="Times New Roman"/>
          <w:b/>
          <w:bCs/>
          <w:i/>
          <w:iCs/>
          <w:lang w:val="bg-BG"/>
        </w:rPr>
        <w:t>Четвърта стъпка: Реакции, спрямо наблюдателите:</w:t>
      </w:r>
    </w:p>
    <w:p w14:paraId="0AD551DF" w14:textId="77777777" w:rsidR="00840E2D" w:rsidRPr="00840E2D" w:rsidRDefault="00840E2D" w:rsidP="00DF52F4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● Класният ръководител изтъква задоволство от постъпката на тези, които са се</w:t>
      </w:r>
    </w:p>
    <w:p w14:paraId="34B2887E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намесили в защита на училищните ценности. С останалите се споделя очакването да</w:t>
      </w:r>
    </w:p>
    <w:p w14:paraId="402B1141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направят същото, ако се случи в бъдеще.</w:t>
      </w:r>
    </w:p>
    <w:p w14:paraId="4F41CF64" w14:textId="77777777" w:rsidR="00840E2D" w:rsidRPr="00840E2D" w:rsidRDefault="00840E2D" w:rsidP="00DF52F4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● Убеждение за отговори на насилието с думи, търсене на помощ и съобщаване за</w:t>
      </w:r>
    </w:p>
    <w:p w14:paraId="2ABE14EF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случая.</w:t>
      </w:r>
    </w:p>
    <w:p w14:paraId="5935D3FD" w14:textId="77777777" w:rsidR="00840E2D" w:rsidRDefault="00840E2D" w:rsidP="00DF52F4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● Класният ръководител насърчава учениците за грижа спрямо тормозения ученик.</w:t>
      </w:r>
    </w:p>
    <w:p w14:paraId="35E9910F" w14:textId="77777777" w:rsidR="00DF52F4" w:rsidRPr="00840E2D" w:rsidRDefault="00DF52F4" w:rsidP="00DF52F4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</w:p>
    <w:p w14:paraId="01126F79" w14:textId="77777777" w:rsidR="00840E2D" w:rsidRPr="00367BB8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bg-BG"/>
        </w:rPr>
      </w:pPr>
      <w:r w:rsidRPr="00367BB8">
        <w:rPr>
          <w:rFonts w:ascii="Times New Roman" w:hAnsi="Times New Roman" w:cs="Times New Roman"/>
          <w:b/>
          <w:bCs/>
          <w:lang w:val="bg-BG"/>
        </w:rPr>
        <w:t>VІІ. Училищна система за насочване към други служби:</w:t>
      </w:r>
    </w:p>
    <w:p w14:paraId="3B4B3146" w14:textId="77777777" w:rsidR="00840E2D" w:rsidRPr="00367BB8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bg-BG"/>
        </w:rPr>
      </w:pPr>
      <w:r w:rsidRPr="00840E2D">
        <w:rPr>
          <w:rFonts w:ascii="Times New Roman" w:hAnsi="Times New Roman" w:cs="Times New Roman"/>
          <w:lang w:val="bg-BG"/>
        </w:rPr>
        <w:lastRenderedPageBreak/>
        <w:t xml:space="preserve">● </w:t>
      </w:r>
      <w:r w:rsidRPr="00367BB8">
        <w:rPr>
          <w:rFonts w:ascii="Times New Roman" w:hAnsi="Times New Roman" w:cs="Times New Roman"/>
          <w:b/>
          <w:bCs/>
          <w:i/>
          <w:iCs/>
          <w:lang w:val="bg-BG"/>
        </w:rPr>
        <w:t>Регистриране на ситуации на тормоз:</w:t>
      </w:r>
    </w:p>
    <w:p w14:paraId="4EAE2CBC" w14:textId="2ADEFC9A" w:rsidR="00840E2D" w:rsidRPr="00840E2D" w:rsidRDefault="00840E2D" w:rsidP="00DF52F4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 xml:space="preserve">1. Създава се </w:t>
      </w:r>
      <w:r w:rsidR="00DF52F4">
        <w:rPr>
          <w:rFonts w:ascii="Times New Roman" w:hAnsi="Times New Roman" w:cs="Times New Roman"/>
          <w:lang w:val="bg-BG"/>
        </w:rPr>
        <w:t>дневник</w:t>
      </w:r>
      <w:r w:rsidRPr="00840E2D">
        <w:rPr>
          <w:rFonts w:ascii="Times New Roman" w:hAnsi="Times New Roman" w:cs="Times New Roman"/>
          <w:lang w:val="bg-BG"/>
        </w:rPr>
        <w:t xml:space="preserve"> на училището за регистриране на случаи на тормоз между</w:t>
      </w:r>
    </w:p>
    <w:p w14:paraId="0AF71998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учениците.</w:t>
      </w:r>
    </w:p>
    <w:p w14:paraId="698D8921" w14:textId="200A7E72" w:rsidR="00840E2D" w:rsidRPr="00840E2D" w:rsidRDefault="00840E2D" w:rsidP="00DF52F4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2. Всяка ситуация на тормоз се регистрира и описва от учителя, който я е наблюдавал с</w:t>
      </w:r>
      <w:r w:rsidR="00DF52F4">
        <w:rPr>
          <w:rFonts w:ascii="Times New Roman" w:hAnsi="Times New Roman" w:cs="Times New Roman"/>
          <w:lang w:val="bg-BG"/>
        </w:rPr>
        <w:t xml:space="preserve"> </w:t>
      </w:r>
      <w:r w:rsidRPr="00840E2D">
        <w:rPr>
          <w:rFonts w:ascii="Times New Roman" w:hAnsi="Times New Roman" w:cs="Times New Roman"/>
          <w:lang w:val="bg-BG"/>
        </w:rPr>
        <w:t>цел да се проследи развитието на случая във времето и да се планира подходяща</w:t>
      </w:r>
    </w:p>
    <w:p w14:paraId="75D2ADBF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интервенция.</w:t>
      </w:r>
    </w:p>
    <w:p w14:paraId="456C711F" w14:textId="5213AE00" w:rsidR="00840E2D" w:rsidRPr="00840E2D" w:rsidRDefault="00DF52F4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Дневникът </w:t>
      </w:r>
      <w:r w:rsidR="00840E2D" w:rsidRPr="00840E2D">
        <w:rPr>
          <w:rFonts w:ascii="Times New Roman" w:hAnsi="Times New Roman" w:cs="Times New Roman"/>
          <w:lang w:val="bg-BG"/>
        </w:rPr>
        <w:t>съдържа следните реквизити: „дата”, „участници”, „клас”,</w:t>
      </w:r>
      <w:r>
        <w:rPr>
          <w:rFonts w:ascii="Times New Roman" w:hAnsi="Times New Roman" w:cs="Times New Roman"/>
          <w:lang w:val="bg-BG"/>
        </w:rPr>
        <w:t xml:space="preserve"> </w:t>
      </w:r>
      <w:r w:rsidR="00840E2D" w:rsidRPr="00840E2D">
        <w:rPr>
          <w:rFonts w:ascii="Times New Roman" w:hAnsi="Times New Roman" w:cs="Times New Roman"/>
          <w:lang w:val="bg-BG"/>
        </w:rPr>
        <w:t>„предприети мерки”, „подпис”.</w:t>
      </w:r>
    </w:p>
    <w:p w14:paraId="6C3C9E02" w14:textId="403C26C9" w:rsidR="00840E2D" w:rsidRPr="00840E2D" w:rsidRDefault="00840E2D" w:rsidP="00DF52F4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 xml:space="preserve">1. Този </w:t>
      </w:r>
      <w:r w:rsidR="00DF52F4">
        <w:rPr>
          <w:rFonts w:ascii="Times New Roman" w:hAnsi="Times New Roman" w:cs="Times New Roman"/>
          <w:lang w:val="bg-BG"/>
        </w:rPr>
        <w:t>дневник</w:t>
      </w:r>
      <w:r w:rsidRPr="00840E2D">
        <w:rPr>
          <w:rFonts w:ascii="Times New Roman" w:hAnsi="Times New Roman" w:cs="Times New Roman"/>
          <w:lang w:val="bg-BG"/>
        </w:rPr>
        <w:t xml:space="preserve"> се съхранява </w:t>
      </w:r>
      <w:r w:rsidR="00DF52F4">
        <w:rPr>
          <w:rFonts w:ascii="Times New Roman" w:hAnsi="Times New Roman" w:cs="Times New Roman"/>
          <w:lang w:val="bg-BG"/>
        </w:rPr>
        <w:t>в дирекцията</w:t>
      </w:r>
      <w:r w:rsidRPr="00840E2D">
        <w:rPr>
          <w:rFonts w:ascii="Times New Roman" w:hAnsi="Times New Roman" w:cs="Times New Roman"/>
          <w:lang w:val="bg-BG"/>
        </w:rPr>
        <w:t>.</w:t>
      </w:r>
    </w:p>
    <w:p w14:paraId="6C869435" w14:textId="3F9AC287" w:rsidR="00840E2D" w:rsidRPr="00840E2D" w:rsidRDefault="00840E2D" w:rsidP="00DF52F4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 xml:space="preserve">2. Класните ръководители следят за вписаните в </w:t>
      </w:r>
      <w:r w:rsidR="00DF52F4">
        <w:rPr>
          <w:rFonts w:ascii="Times New Roman" w:hAnsi="Times New Roman" w:cs="Times New Roman"/>
          <w:lang w:val="bg-BG"/>
        </w:rPr>
        <w:t>дневника</w:t>
      </w:r>
      <w:r w:rsidRPr="00840E2D">
        <w:rPr>
          <w:rFonts w:ascii="Times New Roman" w:hAnsi="Times New Roman" w:cs="Times New Roman"/>
          <w:lang w:val="bg-BG"/>
        </w:rPr>
        <w:t xml:space="preserve"> случаи и предприемат</w:t>
      </w:r>
    </w:p>
    <w:p w14:paraId="01F09B3C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съответни мерки като взаимодействат с родителите на ученика и с други учители.</w:t>
      </w:r>
    </w:p>
    <w:p w14:paraId="06800885" w14:textId="77777777" w:rsidR="00840E2D" w:rsidRPr="00840E2D" w:rsidRDefault="00840E2D" w:rsidP="00DF52F4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3. В случаите, при които поведението на детето се отличава с изразени агресивни</w:t>
      </w:r>
    </w:p>
    <w:p w14:paraId="78D380E0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прояви, снижен контрол върху гнева, склонност да разрешава конфликтни ситуации с</w:t>
      </w:r>
    </w:p>
    <w:p w14:paraId="650408CD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насилие, Координационният съвет предлага на Директора да бъде потърсено</w:t>
      </w:r>
    </w:p>
    <w:p w14:paraId="66D27FB4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съдействие от страна на отдел „Закрила на детето” по местоживеене и отдела за</w:t>
      </w:r>
    </w:p>
    <w:p w14:paraId="347A176D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„Закрила на детето”, на чиято територия е училището, местните комисии за БППМН,</w:t>
      </w:r>
    </w:p>
    <w:p w14:paraId="453EADC3" w14:textId="4C8E80CD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детска педагогическа стая, полицията и всички останали участници в</w:t>
      </w:r>
      <w:r w:rsidR="00DF52F4">
        <w:rPr>
          <w:rFonts w:ascii="Times New Roman" w:hAnsi="Times New Roman" w:cs="Times New Roman"/>
          <w:lang w:val="bg-BG"/>
        </w:rPr>
        <w:t xml:space="preserve"> </w:t>
      </w:r>
      <w:r w:rsidRPr="00840E2D">
        <w:rPr>
          <w:rFonts w:ascii="Times New Roman" w:hAnsi="Times New Roman" w:cs="Times New Roman"/>
          <w:lang w:val="bg-BG"/>
        </w:rPr>
        <w:t>мултидисциплинарния екип.</w:t>
      </w:r>
    </w:p>
    <w:p w14:paraId="44821BA3" w14:textId="77777777" w:rsidR="00DF52F4" w:rsidRDefault="00DF52F4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14:paraId="109CEC95" w14:textId="11F0232C" w:rsidR="00840E2D" w:rsidRPr="00367BB8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lang w:val="bg-BG"/>
        </w:rPr>
      </w:pPr>
      <w:r w:rsidRPr="00367BB8">
        <w:rPr>
          <w:rFonts w:ascii="Times New Roman" w:hAnsi="Times New Roman" w:cs="Times New Roman"/>
          <w:b/>
          <w:bCs/>
          <w:i/>
          <w:iCs/>
          <w:lang w:val="bg-BG"/>
        </w:rPr>
        <w:t>Включване на родителите:</w:t>
      </w:r>
    </w:p>
    <w:p w14:paraId="6F2CC254" w14:textId="77777777" w:rsidR="00840E2D" w:rsidRPr="00840E2D" w:rsidRDefault="00840E2D" w:rsidP="00EF54D7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1. Във всички случаи е необходимо родителите да бъдат уведомени за случилото се,</w:t>
      </w:r>
    </w:p>
    <w:p w14:paraId="2328052E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както и за предприетите от училището действия за разрешаване на ситуацията.</w:t>
      </w:r>
    </w:p>
    <w:p w14:paraId="515B8882" w14:textId="77777777" w:rsidR="00840E2D" w:rsidRPr="00840E2D" w:rsidRDefault="00840E2D" w:rsidP="00EF54D7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2. В разговора е важно да се акцентира върху необходимостта родителите да не</w:t>
      </w:r>
    </w:p>
    <w:p w14:paraId="3F90B20D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критикуват другото дете, а да се опитат да погледнат на ситуацията през погледа на</w:t>
      </w:r>
    </w:p>
    <w:p w14:paraId="2D0B79DC" w14:textId="77777777" w:rsidR="00840E2D" w:rsidRP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другата страна.</w:t>
      </w:r>
    </w:p>
    <w:p w14:paraId="63E72720" w14:textId="250D7181" w:rsidR="00840E2D" w:rsidRPr="00840E2D" w:rsidRDefault="00840E2D" w:rsidP="00EF54D7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3. Родителите трябва да бъдат запознати, че критиките и обидите към другото дете от</w:t>
      </w:r>
      <w:r w:rsidR="00EF54D7">
        <w:rPr>
          <w:rFonts w:ascii="Times New Roman" w:hAnsi="Times New Roman" w:cs="Times New Roman"/>
          <w:lang w:val="bg-BG"/>
        </w:rPr>
        <w:t xml:space="preserve"> </w:t>
      </w:r>
      <w:r w:rsidRPr="00840E2D">
        <w:rPr>
          <w:rFonts w:ascii="Times New Roman" w:hAnsi="Times New Roman" w:cs="Times New Roman"/>
          <w:lang w:val="bg-BG"/>
        </w:rPr>
        <w:t>тяхна страна само ще задълбочат конфликта. От разговора могат да бъдат изведени</w:t>
      </w:r>
    </w:p>
    <w:p w14:paraId="35D4D556" w14:textId="77777777" w:rsidR="00840E2D" w:rsidRDefault="00840E2D" w:rsidP="00840E2D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840E2D">
        <w:rPr>
          <w:rFonts w:ascii="Times New Roman" w:hAnsi="Times New Roman" w:cs="Times New Roman"/>
          <w:lang w:val="bg-BG"/>
        </w:rPr>
        <w:t>конкретни договорки кой какво може да предприеме и какво се очаква като резултат.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5"/>
        <w:gridCol w:w="2564"/>
        <w:gridCol w:w="1879"/>
        <w:gridCol w:w="2700"/>
        <w:gridCol w:w="1620"/>
      </w:tblGrid>
      <w:tr w:rsidR="009144B5" w:rsidRPr="009144B5" w14:paraId="58B28BDB" w14:textId="7777777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BC0B8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b/>
                <w:kern w:val="0"/>
                <w:lang w:val="bg-BG" w:eastAsia="bg-BG"/>
                <w14:ligatures w14:val="none"/>
              </w:rPr>
              <w:t>№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D47E3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b/>
                <w:kern w:val="0"/>
                <w:lang w:val="bg-BG" w:eastAsia="bg-BG"/>
                <w14:ligatures w14:val="none"/>
              </w:rPr>
              <w:t>Дейност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B784C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b/>
                <w:kern w:val="0"/>
                <w:lang w:val="bg-BG" w:eastAsia="bg-BG"/>
                <w14:ligatures w14:val="none"/>
              </w:rPr>
              <w:t>Срок</w:t>
            </w:r>
          </w:p>
          <w:p w14:paraId="4DB2FB97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b/>
                <w:kern w:val="0"/>
                <w:lang w:val="bg-BG" w:eastAsia="bg-BG"/>
                <w14:ligatures w14:val="none"/>
              </w:rPr>
              <w:t>Отговорник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AA3B3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b/>
                <w:kern w:val="0"/>
                <w:lang w:val="bg-BG" w:eastAsia="bg-BG"/>
                <w14:ligatures w14:val="none"/>
              </w:rPr>
              <w:t>Материален ресурс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6EDAF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b/>
                <w:kern w:val="0"/>
                <w:lang w:val="bg-BG" w:eastAsia="bg-BG"/>
                <w14:ligatures w14:val="none"/>
              </w:rPr>
              <w:t>Друг ресурс</w:t>
            </w:r>
          </w:p>
          <w:p w14:paraId="1EA91C62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bg-BG" w:eastAsia="bg-BG"/>
                <w14:ligatures w14:val="none"/>
              </w:rPr>
            </w:pPr>
          </w:p>
        </w:tc>
      </w:tr>
      <w:tr w:rsidR="009144B5" w:rsidRPr="009144B5" w14:paraId="6BC0DE47" w14:textId="77777777">
        <w:tc>
          <w:tcPr>
            <w:tcW w:w="92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C297F" w14:textId="77777777" w:rsidR="009144B5" w:rsidRPr="009144B5" w:rsidRDefault="009144B5" w:rsidP="00914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b/>
                <w:kern w:val="0"/>
                <w:lang w:val="bg-BG" w:eastAsia="bg-BG"/>
                <w14:ligatures w14:val="none"/>
              </w:rPr>
              <w:t>НА НИВО КЛАС:</w:t>
            </w:r>
          </w:p>
        </w:tc>
      </w:tr>
      <w:tr w:rsidR="009144B5" w:rsidRPr="009144B5" w14:paraId="155561AC" w14:textId="7777777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C2E45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1.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7FD3D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Провеждане на групова работа в час на клас и в свободните часове 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ABD6A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Постоянен</w:t>
            </w:r>
          </w:p>
          <w:p w14:paraId="70B16472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Класни ръководители,</w:t>
            </w:r>
          </w:p>
          <w:p w14:paraId="60675A8E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УКС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9DE36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Въпросници,</w:t>
            </w:r>
          </w:p>
          <w:p w14:paraId="2D9EBBA6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презентации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196DD" w14:textId="10053332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дискусии, казуси,</w:t>
            </w:r>
            <w:r w:rsidR="002971BD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 </w:t>
            </w: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споделяне на опит, разрешаване на конфликти,</w:t>
            </w:r>
          </w:p>
        </w:tc>
      </w:tr>
      <w:tr w:rsidR="009144B5" w:rsidRPr="009144B5" w14:paraId="6A83FFBD" w14:textId="7777777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BE9B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2.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CFFD9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Изработване на общи правила на поведение 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002DE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Месец октомври </w:t>
            </w:r>
          </w:p>
          <w:p w14:paraId="301AF317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Класни ръководители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C772D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Учебни помагала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4A734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Време-</w:t>
            </w:r>
          </w:p>
          <w:p w14:paraId="1DAF5607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 ЧК</w:t>
            </w:r>
          </w:p>
        </w:tc>
      </w:tr>
      <w:tr w:rsidR="009144B5" w:rsidRPr="009144B5" w14:paraId="51A2D224" w14:textId="7777777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6F483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3.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F3348" w14:textId="3289BE43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Участие в благотворителни дейности,</w:t>
            </w:r>
            <w:r w:rsidR="002971BD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 </w:t>
            </w: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с цел възпитание на </w:t>
            </w: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lastRenderedPageBreak/>
              <w:t>съпричастност и съпреживяване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F4E5C" w14:textId="6954D38C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lastRenderedPageBreak/>
              <w:t>Месец декември,</w:t>
            </w:r>
            <w:r w:rsidR="002971BD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 </w:t>
            </w: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април</w:t>
            </w:r>
          </w:p>
          <w:p w14:paraId="04DE0D58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УКС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2AE6D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A740C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</w:p>
        </w:tc>
      </w:tr>
      <w:tr w:rsidR="009144B5" w:rsidRPr="009144B5" w14:paraId="779F5FF9" w14:textId="7777777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48A7D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4.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1CE54" w14:textId="77777777" w:rsidR="009144B5" w:rsidRPr="009144B5" w:rsidRDefault="009144B5" w:rsidP="009144B5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„Интелигентни емоции”-развитие на емоционалната интелигентност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53C2B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Постоянен</w:t>
            </w:r>
          </w:p>
          <w:p w14:paraId="2C11F452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УКС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6B831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Презентации,</w:t>
            </w:r>
          </w:p>
          <w:p w14:paraId="136517CE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въпросници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EF1CF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В свободните часове</w:t>
            </w:r>
          </w:p>
        </w:tc>
      </w:tr>
      <w:tr w:rsidR="009144B5" w:rsidRPr="009144B5" w14:paraId="0EE5A284" w14:textId="7777777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1C220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5. 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12A67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Отбелязване на деня за борба с насилие и тормоз- розова фланелка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49706" w14:textId="76449F70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Последна сряда от м.</w:t>
            </w:r>
            <w:r w:rsidR="002971BD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 </w:t>
            </w: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февруари</w:t>
            </w:r>
          </w:p>
          <w:p w14:paraId="27528059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Представител на МКБППМН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28E88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2B3BA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</w:p>
        </w:tc>
      </w:tr>
      <w:tr w:rsidR="009144B5" w:rsidRPr="009144B5" w14:paraId="60CDA859" w14:textId="7777777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8616C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6.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E19F0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Отбелязване на Деня на толерантността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604BE" w14:textId="03AD2158" w:rsidR="009144B5" w:rsidRPr="009144B5" w:rsidRDefault="002971BD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16.11.2026</w:t>
            </w:r>
            <w:r w:rsidR="009144B5"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г.</w:t>
            </w:r>
          </w:p>
          <w:p w14:paraId="7F40F730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Класни ръководители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7EA8A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Презентации,</w:t>
            </w:r>
          </w:p>
          <w:p w14:paraId="19CDA4F3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образователни материали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DB8A7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Време –</w:t>
            </w:r>
          </w:p>
          <w:p w14:paraId="37E17EE3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ЧК</w:t>
            </w:r>
          </w:p>
        </w:tc>
      </w:tr>
      <w:tr w:rsidR="009144B5" w:rsidRPr="009144B5" w14:paraId="4A380B49" w14:textId="7777777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05A7D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7.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C466E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Провеждане на срещи с ученици и родители от 1 до 7 клас във връзка</w:t>
            </w:r>
            <w:r w:rsidRPr="009144B5">
              <w:rPr>
                <w:rFonts w:ascii="Times New Roman" w:eastAsia="Times New Roman" w:hAnsi="Times New Roman" w:cs="Times New Roman"/>
                <w:color w:val="FF0000"/>
                <w:kern w:val="0"/>
                <w:lang w:val="bg-BG" w:eastAsia="bg-BG"/>
                <w14:ligatures w14:val="none"/>
              </w:rPr>
              <w:t xml:space="preserve">  </w:t>
            </w: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с онлайн рисковете за децата в мрежата.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69559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Септември, януари</w:t>
            </w:r>
          </w:p>
          <w:p w14:paraId="449C3154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Класни ръководители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D2D9F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BF8E3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Време – родителски срещи</w:t>
            </w:r>
          </w:p>
        </w:tc>
      </w:tr>
      <w:tr w:rsidR="009144B5" w:rsidRPr="009144B5" w14:paraId="56D77FCB" w14:textId="7777777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5BBDF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8.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5375F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Използване на теми от учебното съдържание за запознаване на учениците със същността на проблема. 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1DCA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Постоянен</w:t>
            </w:r>
          </w:p>
          <w:p w14:paraId="4015A5E6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Класни ръководители</w:t>
            </w:r>
          </w:p>
          <w:p w14:paraId="198A4864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7E404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Учебници и учебни помагала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3566D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 </w:t>
            </w:r>
          </w:p>
        </w:tc>
      </w:tr>
      <w:tr w:rsidR="009144B5" w:rsidRPr="009144B5" w14:paraId="34E895CB" w14:textId="7777777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E73AD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9.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88105" w14:textId="23E4CEB0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Включване на ученици в проекти,</w:t>
            </w:r>
            <w:r w:rsidR="002971BD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 </w:t>
            </w: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групи.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AA076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Постоянен</w:t>
            </w:r>
          </w:p>
          <w:p w14:paraId="712AD49D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Класни ръководители,</w:t>
            </w:r>
          </w:p>
          <w:p w14:paraId="132B6DB8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заместник директор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CE7DE" w14:textId="1BDA05BD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информационни материали,</w:t>
            </w:r>
            <w:r w:rsidR="002971BD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 </w:t>
            </w: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презентации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7CFB7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</w:p>
        </w:tc>
      </w:tr>
      <w:tr w:rsidR="009144B5" w:rsidRPr="009144B5" w14:paraId="50A086B5" w14:textId="77777777">
        <w:tc>
          <w:tcPr>
            <w:tcW w:w="92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75F51" w14:textId="77777777" w:rsidR="009144B5" w:rsidRPr="009144B5" w:rsidRDefault="009144B5" w:rsidP="00914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b/>
                <w:kern w:val="0"/>
                <w:lang w:val="bg-BG" w:eastAsia="bg-BG"/>
                <w14:ligatures w14:val="none"/>
              </w:rPr>
              <w:t>НА НИВО ИНДИВИДУАЛНА РАБОТА:</w:t>
            </w:r>
          </w:p>
        </w:tc>
      </w:tr>
      <w:tr w:rsidR="009144B5" w:rsidRPr="009144B5" w14:paraId="37D85942" w14:textId="7777777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CB741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10.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F08DD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Индивидуални консултации с ученици, понасящи или извършители на тормоз и проблемно поведение при гарантиране на конфиденциалност.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3CE5E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Постоянен</w:t>
            </w:r>
          </w:p>
          <w:p w14:paraId="4B80BBF2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Класни ръководители,</w:t>
            </w:r>
          </w:p>
          <w:p w14:paraId="24B71DEA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УКС</w:t>
            </w:r>
          </w:p>
          <w:p w14:paraId="20035C2C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</w:p>
          <w:p w14:paraId="3BF3C65F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E01CE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806C4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Учебната година</w:t>
            </w:r>
          </w:p>
        </w:tc>
      </w:tr>
      <w:tr w:rsidR="009144B5" w:rsidRPr="009144B5" w14:paraId="003FCA95" w14:textId="7777777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4FA78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11.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977A1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Взаимодействие и решаване на конфликти между ученици, учители, родители и училищно ръководство.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F3183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Постоянен</w:t>
            </w:r>
          </w:p>
          <w:p w14:paraId="74BB26C8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УКС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BCFB3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BE869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Учебната година</w:t>
            </w:r>
          </w:p>
        </w:tc>
      </w:tr>
      <w:tr w:rsidR="009144B5" w:rsidRPr="009144B5" w14:paraId="7673BAD7" w14:textId="7777777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B5FB7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lastRenderedPageBreak/>
              <w:t>12.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3C20E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Включване на ученика в извънкласни форми и дейности.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85B65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Постоянен</w:t>
            </w:r>
          </w:p>
          <w:p w14:paraId="31B6F008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Класни ръководители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3418A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Налични средства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634C8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Учебната година</w:t>
            </w:r>
          </w:p>
        </w:tc>
      </w:tr>
      <w:tr w:rsidR="009144B5" w:rsidRPr="009144B5" w14:paraId="66FEC291" w14:textId="7777777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3B04F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13.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F973F" w14:textId="58D60751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Включване на ученика в дейности в полза на паралелката или училището,</w:t>
            </w:r>
            <w:r w:rsidR="002971BD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 </w:t>
            </w: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включително общественополезен труд,</w:t>
            </w:r>
            <w:r w:rsidR="002971BD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 </w:t>
            </w: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съобразен с възрастта,</w:t>
            </w:r>
            <w:r w:rsidR="002971BD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 </w:t>
            </w: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съгласуван с родителите и не увреждащ неговото здраве.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A2FD8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Постоянен</w:t>
            </w:r>
          </w:p>
          <w:p w14:paraId="5B0A30C8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Родители,</w:t>
            </w:r>
          </w:p>
          <w:p w14:paraId="30FE5527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Класни ръководители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5939C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C845D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Учебната година</w:t>
            </w:r>
          </w:p>
        </w:tc>
      </w:tr>
      <w:tr w:rsidR="009144B5" w:rsidRPr="009144B5" w14:paraId="658C8AF9" w14:textId="7777777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B2C43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14.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DDC48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Позитивна работа с ученика за надграждане на характера му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89D1D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Постоянен</w:t>
            </w:r>
          </w:p>
          <w:p w14:paraId="6E1004AD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Родители,</w:t>
            </w:r>
          </w:p>
          <w:p w14:paraId="779041F4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УКС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F2E24" w14:textId="248DAEC6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Анкети,</w:t>
            </w:r>
            <w:r w:rsidR="002971BD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 </w:t>
            </w: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тестове,</w:t>
            </w:r>
            <w:r w:rsidR="002971BD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 </w:t>
            </w: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казуси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A08B3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игрови ситуации</w:t>
            </w:r>
          </w:p>
        </w:tc>
      </w:tr>
      <w:tr w:rsidR="009144B5" w:rsidRPr="009144B5" w14:paraId="6670BB9C" w14:textId="77777777">
        <w:tc>
          <w:tcPr>
            <w:tcW w:w="92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C6B64" w14:textId="77777777" w:rsidR="009144B5" w:rsidRPr="009144B5" w:rsidRDefault="009144B5" w:rsidP="00914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b/>
                <w:kern w:val="0"/>
                <w:lang w:val="bg-BG" w:eastAsia="bg-BG"/>
                <w14:ligatures w14:val="none"/>
              </w:rPr>
              <w:t>НА НИВО УЧИЛИЩЕ:</w:t>
            </w:r>
          </w:p>
        </w:tc>
      </w:tr>
      <w:tr w:rsidR="009144B5" w:rsidRPr="009144B5" w14:paraId="7C5736BA" w14:textId="7777777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A392D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15.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01D3D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bookmarkStart w:id="1" w:name="_Hlk212469892"/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Изготвяне на „оценка на ситуацията“ и анализ на резултатите - обобщение на всички предложения за правила на поведение с оглед сигурността в образователната институция</w:t>
            </w:r>
            <w:bookmarkEnd w:id="1"/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E4EE0" w14:textId="65FD5E08" w:rsidR="009144B5" w:rsidRPr="009144B5" w:rsidRDefault="002971BD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Главен учител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4DD8A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Оценка на ситуацията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3BBC4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Време – 10 работни дни</w:t>
            </w:r>
          </w:p>
        </w:tc>
      </w:tr>
      <w:tr w:rsidR="009144B5" w:rsidRPr="009144B5" w14:paraId="50DD9AD6" w14:textId="7777777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B6652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16.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12F3B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Запознаване педагогическия и непедагогическия персонал с Механизма за противодействие, правилата и процедурите. Изготвяне на едногодишен план на базата на резултатите от „оценка на ситуацията“ и спецификата на училището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DC34C" w14:textId="440D4FAB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М.</w:t>
            </w:r>
            <w:r w:rsidR="002971BD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 </w:t>
            </w: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септември</w:t>
            </w:r>
          </w:p>
          <w:p w14:paraId="332A24C9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УКС </w:t>
            </w:r>
          </w:p>
          <w:p w14:paraId="72D1F541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AAE54" w14:textId="4DB62923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План,</w:t>
            </w:r>
            <w:r w:rsidR="002971BD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 </w:t>
            </w: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механизъм,</w:t>
            </w:r>
          </w:p>
          <w:p w14:paraId="43BEC620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правила и процедури за въвеждане на защитна мрежа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38BFA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Педагогически съвет</w:t>
            </w:r>
          </w:p>
        </w:tc>
      </w:tr>
      <w:tr w:rsidR="009144B5" w:rsidRPr="009144B5" w14:paraId="696DF707" w14:textId="7777777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9D33D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17.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9C0A6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Провеждане на оценка на проблема с тормоза-анкетиране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072F4" w14:textId="1490D373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М.</w:t>
            </w:r>
            <w:r w:rsidR="002971BD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 януари</w:t>
            </w:r>
          </w:p>
          <w:p w14:paraId="44A6BB87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Класни</w:t>
            </w:r>
          </w:p>
          <w:p w14:paraId="4B750F6C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ръководители</w:t>
            </w:r>
          </w:p>
          <w:p w14:paraId="64DD72DB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C267C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Въпросник за тормоза от връстници в училище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D1E3F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1 учебен час</w:t>
            </w:r>
          </w:p>
        </w:tc>
      </w:tr>
      <w:tr w:rsidR="009144B5" w:rsidRPr="009144B5" w14:paraId="357FB04D" w14:textId="7777777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AC4D3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lastRenderedPageBreak/>
              <w:t>18.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DB81B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Прилагане на програми за развитие на личните и социални умения на децата по заявка на кл. ръководител или при конкретни случаи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CBB66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Постоянен</w:t>
            </w:r>
          </w:p>
          <w:p w14:paraId="3BCE1EDB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УКС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2997D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Информационни материали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739C2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постоянни срещи</w:t>
            </w:r>
          </w:p>
        </w:tc>
      </w:tr>
      <w:tr w:rsidR="009144B5" w:rsidRPr="009144B5" w14:paraId="6C90580A" w14:textId="7777777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B583B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19.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4BC9B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Използване системата за наблюдение и контрол при възникване на проблем и изясняване на случая. 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452CF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Постоянен</w:t>
            </w:r>
          </w:p>
          <w:p w14:paraId="3FB9BA7F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УКС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4782C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видеонаблюдение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30841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</w:p>
        </w:tc>
      </w:tr>
      <w:tr w:rsidR="009144B5" w:rsidRPr="009144B5" w14:paraId="738AF7BC" w14:textId="7777777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E5AD6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20.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FB078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Подобряване на системата от дежурства с оглед обхващане на местата с установени прояви на тормоз.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18E4A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Постоянен</w:t>
            </w:r>
          </w:p>
          <w:p w14:paraId="4F9C642E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УКС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C1480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училище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B3987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</w:p>
        </w:tc>
      </w:tr>
      <w:tr w:rsidR="009144B5" w:rsidRPr="009144B5" w14:paraId="0093E306" w14:textId="7777777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EE5B4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21.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EEE5A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Засилване пропускателния режим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AC2DE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Постоянен</w:t>
            </w:r>
          </w:p>
          <w:p w14:paraId="7332A61F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УКС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BED8B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4D81F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</w:p>
        </w:tc>
      </w:tr>
      <w:tr w:rsidR="009144B5" w:rsidRPr="009144B5" w14:paraId="5A667780" w14:textId="7777777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914C7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22.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EE797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Превенция на тормоза и оптимизиране на училищната среда чрез споделяне на добри педагогически практики.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7743B" w14:textId="65DE826B" w:rsidR="009144B5" w:rsidRPr="009144B5" w:rsidRDefault="002971BD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М. март 2027</w:t>
            </w:r>
            <w:r w:rsidR="009144B5"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 г.</w:t>
            </w:r>
          </w:p>
          <w:p w14:paraId="1322D653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Учители</w:t>
            </w:r>
          </w:p>
          <w:p w14:paraId="3A84EE4B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Директор</w:t>
            </w:r>
          </w:p>
          <w:p w14:paraId="18B6794F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878CF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Обобщение-анализ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F5E02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</w:p>
        </w:tc>
      </w:tr>
      <w:tr w:rsidR="009144B5" w:rsidRPr="009144B5" w14:paraId="598B413D" w14:textId="7777777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33E3F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23.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7BB13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Съвместна работа с инспектор детска педагогическа стая във връзка с груби, агресивни прояви на ученици, реални партньорства с др. институции.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0869E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Постоянен</w:t>
            </w:r>
          </w:p>
          <w:p w14:paraId="5F493682" w14:textId="2116BF53" w:rsidR="009144B5" w:rsidRPr="009144B5" w:rsidRDefault="002971BD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Директор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14A3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D6AE8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</w:p>
        </w:tc>
      </w:tr>
      <w:tr w:rsidR="009144B5" w:rsidRPr="009144B5" w14:paraId="527E5BC2" w14:textId="77777777">
        <w:tc>
          <w:tcPr>
            <w:tcW w:w="92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29DD9" w14:textId="77777777" w:rsidR="009144B5" w:rsidRPr="009144B5" w:rsidRDefault="009144B5" w:rsidP="00914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b/>
                <w:kern w:val="0"/>
                <w:lang w:val="bg-BG" w:eastAsia="bg-BG"/>
                <w14:ligatures w14:val="none"/>
              </w:rPr>
              <w:t xml:space="preserve">НА НИВО </w:t>
            </w:r>
            <w:r w:rsidRPr="009144B5">
              <w:rPr>
                <w:rFonts w:ascii="Times New Roman" w:eastAsia="Times New Roman" w:hAnsi="Times New Roman" w:cs="Times New Roman"/>
                <w:b/>
                <w:kern w:val="0"/>
                <w:lang w:eastAsia="bg-BG"/>
                <w14:ligatures w14:val="none"/>
              </w:rPr>
              <w:t>РОДИТЕЛИ</w:t>
            </w:r>
            <w:r w:rsidRPr="009144B5">
              <w:rPr>
                <w:rFonts w:ascii="Times New Roman" w:eastAsia="Times New Roman" w:hAnsi="Times New Roman" w:cs="Times New Roman"/>
                <w:b/>
                <w:kern w:val="0"/>
                <w:lang w:val="bg-BG" w:eastAsia="bg-BG"/>
                <w14:ligatures w14:val="none"/>
              </w:rPr>
              <w:t>:</w:t>
            </w:r>
          </w:p>
        </w:tc>
      </w:tr>
      <w:tr w:rsidR="009144B5" w:rsidRPr="009144B5" w14:paraId="63905BBD" w14:textId="7777777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2F7B8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24.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62A4F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Запознаване на родителите с Механизма на противодействие на тормоза в училище 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1D1B9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Постоянен</w:t>
            </w:r>
          </w:p>
          <w:p w14:paraId="22D76274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Класни ръководители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8B11E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механизъм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F8F7B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proofErr w:type="spellStart"/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Род.срещи</w:t>
            </w:r>
            <w:proofErr w:type="spellEnd"/>
          </w:p>
        </w:tc>
      </w:tr>
      <w:tr w:rsidR="009144B5" w:rsidRPr="009144B5" w14:paraId="5477DE55" w14:textId="7777777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C5DBE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25.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51412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Привличане на родителите като важно условие за </w:t>
            </w: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lastRenderedPageBreak/>
              <w:t>ефективността на училищната програма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FCC68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lastRenderedPageBreak/>
              <w:t>Постоянен</w:t>
            </w:r>
          </w:p>
          <w:p w14:paraId="56F191C3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Класни ръководители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1D9D5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Информационни материали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E7AC0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Постоянни срещи</w:t>
            </w:r>
          </w:p>
        </w:tc>
      </w:tr>
      <w:tr w:rsidR="009144B5" w:rsidRPr="009144B5" w14:paraId="6B17FE8E" w14:textId="7777777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940C4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26.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66988" w14:textId="00B691B9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Насочване при необходимост към основни здравни,</w:t>
            </w:r>
            <w:r w:rsidR="002971BD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 </w:t>
            </w: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социални и психологически услуги за децата в семействата.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B6771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Постоянен</w:t>
            </w:r>
          </w:p>
          <w:p w14:paraId="575C1624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Учител по биология и ЗОО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A56D9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2684C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</w:p>
        </w:tc>
      </w:tr>
      <w:tr w:rsidR="009144B5" w:rsidRPr="009144B5" w14:paraId="59A82599" w14:textId="77777777">
        <w:tc>
          <w:tcPr>
            <w:tcW w:w="92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D815A" w14:textId="77777777" w:rsidR="009144B5" w:rsidRPr="009144B5" w:rsidRDefault="009144B5" w:rsidP="00914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b/>
                <w:kern w:val="0"/>
                <w:lang w:val="bg-BG" w:eastAsia="bg-BG"/>
                <w14:ligatures w14:val="none"/>
              </w:rPr>
              <w:t>РЕГИСТРИРАНЕ НА ТОРМОЗ</w:t>
            </w:r>
            <w:r w:rsidRPr="009144B5">
              <w:rPr>
                <w:rFonts w:ascii="Times New Roman" w:eastAsia="Times New Roman" w:hAnsi="Times New Roman" w:cs="Times New Roman"/>
                <w:b/>
                <w:kern w:val="0"/>
                <w:lang w:eastAsia="bg-BG"/>
                <w14:ligatures w14:val="none"/>
              </w:rPr>
              <w:t>:</w:t>
            </w:r>
          </w:p>
        </w:tc>
      </w:tr>
      <w:tr w:rsidR="009144B5" w:rsidRPr="009144B5" w14:paraId="0563F335" w14:textId="7777777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73880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27.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F38C6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При възникване на ситуация на тормоз:</w:t>
            </w:r>
          </w:p>
          <w:p w14:paraId="7F31FF8F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-задължително оказване на помощ;</w:t>
            </w:r>
          </w:p>
          <w:p w14:paraId="3C2605EA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-овладяване на насилника;</w:t>
            </w:r>
          </w:p>
          <w:p w14:paraId="19BDAA51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-регистриране на случая;</w:t>
            </w:r>
          </w:p>
          <w:p w14:paraId="1C3BA3C5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-незабавно информиране на родителите;</w:t>
            </w:r>
          </w:p>
          <w:p w14:paraId="370674D7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-изясняване на случая;</w:t>
            </w:r>
          </w:p>
          <w:p w14:paraId="0DBD1F65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-налагане на наказание при необходимост.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A1D84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Постоянен</w:t>
            </w:r>
          </w:p>
          <w:p w14:paraId="20FB10CB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00C4B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47D34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</w:p>
        </w:tc>
      </w:tr>
      <w:tr w:rsidR="009144B5" w:rsidRPr="009144B5" w14:paraId="3034E3F8" w14:textId="7777777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5FE63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28.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CF667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Отбелязване на случаите в Дневник за случаи на тормоз.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5B07A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Постоянен</w:t>
            </w:r>
          </w:p>
          <w:p w14:paraId="3AFFF0BE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37A40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598D4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</w:p>
        </w:tc>
      </w:tr>
      <w:tr w:rsidR="009144B5" w:rsidRPr="009144B5" w14:paraId="7035C6F5" w14:textId="7777777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A6ABF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29.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E106F" w14:textId="5DBD0E5E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Съгласно Закона за закрила на детето,чл.7 /ал.1 „Лице ,на което стане известно,</w:t>
            </w:r>
            <w:r w:rsidR="002971BD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 </w:t>
            </w: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че дете се нуждае от закрила,</w:t>
            </w:r>
            <w:r w:rsidR="002971BD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 </w:t>
            </w: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е длъжно незабавно да уведоми Дирекция”</w:t>
            </w:r>
            <w:r w:rsidR="002971BD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 </w:t>
            </w: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Социално подпомагане”, Държавната агенция за закрила на детето или МВР.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92D4C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Постоянен</w:t>
            </w:r>
          </w:p>
          <w:p w14:paraId="1D5B6E37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FF0E5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974E2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</w:p>
        </w:tc>
      </w:tr>
      <w:tr w:rsidR="009144B5" w:rsidRPr="009144B5" w14:paraId="67D497E8" w14:textId="7777777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EA26F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30.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A58DC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Наблюдаване взаимоотношенията на децата между които е възникнал тормоза.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FD647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Постоянен</w:t>
            </w:r>
          </w:p>
          <w:p w14:paraId="130C19EB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9144B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Кл. ръководител</w:t>
            </w:r>
          </w:p>
          <w:p w14:paraId="524B01B8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DD646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1FA85" w14:textId="77777777" w:rsidR="009144B5" w:rsidRPr="009144B5" w:rsidRDefault="009144B5" w:rsidP="009144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</w:p>
        </w:tc>
      </w:tr>
    </w:tbl>
    <w:p w14:paraId="0BDBA5C7" w14:textId="77777777" w:rsidR="00EF54D7" w:rsidRPr="00367BB8" w:rsidRDefault="00EF54D7" w:rsidP="00840E2D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EF54D7" w:rsidRPr="00367B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64E"/>
    <w:rsid w:val="00006518"/>
    <w:rsid w:val="000B0154"/>
    <w:rsid w:val="00133E64"/>
    <w:rsid w:val="0016752D"/>
    <w:rsid w:val="002971BD"/>
    <w:rsid w:val="002F56D4"/>
    <w:rsid w:val="003274F1"/>
    <w:rsid w:val="00367BB8"/>
    <w:rsid w:val="00773C5F"/>
    <w:rsid w:val="00840E2D"/>
    <w:rsid w:val="008A675B"/>
    <w:rsid w:val="009144B5"/>
    <w:rsid w:val="00D0564E"/>
    <w:rsid w:val="00DF52F4"/>
    <w:rsid w:val="00EF5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C24B7"/>
  <w15:chartTrackingRefBased/>
  <w15:docId w15:val="{E07A9461-16AD-4F16-9EEF-7310BAD06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056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56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56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56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56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56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56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56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56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056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056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056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0564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0564E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0564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0564E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0564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0564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056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056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56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056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056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0564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0564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0564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056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0564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0564E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773C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-2601017@edu.mon.b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13</Pages>
  <Words>4140</Words>
  <Characters>23600</Characters>
  <Application>Microsoft Office Word</Application>
  <DocSecurity>0</DocSecurity>
  <Lines>196</Lines>
  <Paragraphs>55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Иванова</dc:creator>
  <cp:keywords/>
  <dc:description/>
  <cp:lastModifiedBy>PC</cp:lastModifiedBy>
  <cp:revision>8</cp:revision>
  <dcterms:created xsi:type="dcterms:W3CDTF">2025-09-16T14:18:00Z</dcterms:created>
  <dcterms:modified xsi:type="dcterms:W3CDTF">2026-09-09T10:11:00Z</dcterms:modified>
</cp:coreProperties>
</file>