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8D" w:rsidRDefault="00C2038D" w:rsidP="00C2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Основно училище „Любен Каравелов“ с.Узунджово, общ.Хасково</w:t>
      </w:r>
    </w:p>
    <w:p w:rsidR="00C2038D" w:rsidRPr="00C2038D" w:rsidRDefault="00C2038D" w:rsidP="00C2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тел.0889527961; 037102355;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e-mail:info-2601017@edu.mon.bg</w:t>
      </w:r>
    </w:p>
    <w:p w:rsidR="00C2038D" w:rsidRDefault="00C2038D" w:rsidP="00C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2038D" w:rsidRDefault="00C2038D" w:rsidP="00C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2038D" w:rsidRDefault="00C2038D" w:rsidP="00C2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2038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ФОРМИ НА ОБУЧЕНИЕ</w:t>
      </w:r>
    </w:p>
    <w:p w:rsidR="00C2038D" w:rsidRPr="00C2038D" w:rsidRDefault="00C2038D" w:rsidP="00C2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/извадка от правилника за дейността на училището/</w:t>
      </w:r>
    </w:p>
    <w:p w:rsidR="00C2038D" w:rsidRDefault="00C2038D" w:rsidP="00C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C2038D" w:rsidRDefault="00C2038D" w:rsidP="00C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...</w:t>
      </w:r>
    </w:p>
    <w:p w:rsidR="002A6675" w:rsidRPr="00143EEF" w:rsidRDefault="002A6675" w:rsidP="002A6675">
      <w:pPr>
        <w:pStyle w:val="Default"/>
        <w:jc w:val="both"/>
        <w:rPr>
          <w:color w:val="auto"/>
          <w:lang w:val="en-US"/>
        </w:rPr>
      </w:pPr>
      <w:r w:rsidRPr="00AB080B">
        <w:rPr>
          <w:b/>
          <w:bCs/>
          <w:color w:val="auto"/>
        </w:rPr>
        <w:t xml:space="preserve">Чл. 77  </w:t>
      </w:r>
      <w:r>
        <w:rPr>
          <w:color w:val="auto"/>
        </w:rPr>
        <w:t>(1) Учебният процес</w:t>
      </w:r>
      <w:r w:rsidRPr="00AB080B">
        <w:rPr>
          <w:color w:val="auto"/>
        </w:rPr>
        <w:t xml:space="preserve"> </w:t>
      </w:r>
      <w:r>
        <w:rPr>
          <w:color w:val="auto"/>
        </w:rPr>
        <w:t xml:space="preserve">се осъществява в дневна форма, която се организира чрез дневно обучение, което се осъществява в рамките на установения учебен ден </w:t>
      </w:r>
      <w:r>
        <w:rPr>
          <w:color w:val="auto"/>
          <w:lang w:val="en-US"/>
        </w:rPr>
        <w:t>(</w:t>
      </w:r>
      <w:r>
        <w:rPr>
          <w:color w:val="auto"/>
        </w:rPr>
        <w:t xml:space="preserve">Глава </w:t>
      </w:r>
      <w:r>
        <w:rPr>
          <w:color w:val="auto"/>
          <w:lang w:val="en-US"/>
        </w:rPr>
        <w:t xml:space="preserve">VI </w:t>
      </w:r>
      <w:r>
        <w:rPr>
          <w:color w:val="auto"/>
        </w:rPr>
        <w:t>от ЗПУО</w:t>
      </w:r>
      <w:r>
        <w:rPr>
          <w:color w:val="auto"/>
          <w:lang w:val="en-US"/>
        </w:rPr>
        <w:t>)</w:t>
      </w:r>
    </w:p>
    <w:p w:rsidR="002A6675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(2) </w:t>
      </w:r>
      <w:r>
        <w:rPr>
          <w:color w:val="auto"/>
        </w:rPr>
        <w:t>Формите в училището са дневна и самостоятелна. При необходимост училището може да организира индивидуална и комбинирана форма на обучение.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 (3)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училището.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>
        <w:rPr>
          <w:color w:val="auto"/>
        </w:rPr>
        <w:t>(4)</w:t>
      </w:r>
      <w:r w:rsidRPr="00AB080B">
        <w:rPr>
          <w:color w:val="auto"/>
        </w:rPr>
        <w:t>Формите на обучение, които се организират в училище се приемат от педагогическия съвет на училището. /чл.30 от НОДУО/</w:t>
      </w:r>
    </w:p>
    <w:p w:rsidR="002A6675" w:rsidRDefault="002A6675" w:rsidP="002A6675">
      <w:pPr>
        <w:pStyle w:val="Default"/>
        <w:jc w:val="both"/>
        <w:rPr>
          <w:color w:val="auto"/>
        </w:rPr>
      </w:pPr>
      <w:r w:rsidRPr="00AB080B">
        <w:rPr>
          <w:b/>
          <w:bCs/>
          <w:color w:val="auto"/>
        </w:rPr>
        <w:t xml:space="preserve">Чл. 78 </w:t>
      </w:r>
      <w:r w:rsidRPr="00AB080B">
        <w:rPr>
          <w:color w:val="auto"/>
        </w:rPr>
        <w:t xml:space="preserve">(1) Формата на обучение се избира от ученика при условията на чл. 12, ал. 2 на ЗПУО. </w:t>
      </w:r>
    </w:p>
    <w:p w:rsidR="002A6675" w:rsidRPr="00750862" w:rsidRDefault="002A6675" w:rsidP="002A6675">
      <w:pPr>
        <w:pStyle w:val="Default"/>
        <w:jc w:val="both"/>
        <w:rPr>
          <w:color w:val="auto"/>
        </w:rPr>
      </w:pPr>
      <w:r>
        <w:rPr>
          <w:color w:val="auto"/>
          <w:lang w:val="en-US"/>
        </w:rPr>
        <w:t>(</w:t>
      </w:r>
      <w:r>
        <w:rPr>
          <w:color w:val="auto"/>
        </w:rPr>
        <w:t>2</w:t>
      </w:r>
      <w:r>
        <w:rPr>
          <w:color w:val="auto"/>
          <w:lang w:val="en-US"/>
        </w:rPr>
        <w:t>)</w:t>
      </w:r>
      <w:r>
        <w:rPr>
          <w:color w:val="auto"/>
        </w:rPr>
        <w:t>Ученици, които се обучават в дневна, индивидуална, самостоятелна, комбинирана форма на обучение могат да променят формата си на обучение преди началото на учебната година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>
        <w:rPr>
          <w:color w:val="auto"/>
        </w:rPr>
        <w:t>(3) Форма</w:t>
      </w:r>
      <w:r w:rsidRPr="00AB080B">
        <w:rPr>
          <w:color w:val="auto"/>
        </w:rPr>
        <w:t xml:space="preserve"> на обучение се препоръчва от екипа за подкрепа за личностно развитие за:       1. ученик, ненавършил 16 години, чиято възраст надхвърля с повече от три години възрастта за съответния клас;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2. лице, навършило 16 години, което постъпва за първи път в училище;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3. лице, прекъснало обучението си за повече от три последователни учебни години;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4. лице, което не може успешно да завърши един и същ клас повече от три учебни години;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5. ученик, който променя формата на обучение в случаите по чл. 112, ал. 5 от ЗПУО;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6. ученик със специални образователни потребности.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(3) За записване или промяна на формата на обучение за конкретна учебна година ученикът при условията на чл. 12, ал. 2 на ЗПУО подава заявление до директора на училището.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>(4) За записване на ученика в индивидуална, самостоятелна, и комбинирана форма на обучение директорът на училището издава заповед. /чл.30 от НОДУО/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b/>
          <w:bCs/>
          <w:color w:val="auto"/>
        </w:rPr>
        <w:t>Чл. 79</w:t>
      </w:r>
      <w:r w:rsidRPr="00AB080B">
        <w:rPr>
          <w:color w:val="auto"/>
        </w:rPr>
        <w:t xml:space="preserve"> (1) Ученици, които се обуч</w:t>
      </w:r>
      <w:r>
        <w:rPr>
          <w:color w:val="auto"/>
        </w:rPr>
        <w:t>ават в дневна,</w:t>
      </w:r>
      <w:r w:rsidRPr="00AB080B">
        <w:rPr>
          <w:color w:val="auto"/>
        </w:rPr>
        <w:t xml:space="preserve"> индивидуа</w:t>
      </w:r>
      <w:r>
        <w:rPr>
          <w:color w:val="auto"/>
        </w:rPr>
        <w:t>лна, самостоятелна,</w:t>
      </w:r>
      <w:r w:rsidRPr="00AB080B">
        <w:rPr>
          <w:color w:val="auto"/>
        </w:rPr>
        <w:t xml:space="preserve"> или в комбинирана форма на обучение, могат да променят формата на обучението си преди началото на учебната година.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 xml:space="preserve">(2) Промяната на формата на обучение се допуска и по време на учебната година, когато се преминава: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>
        <w:rPr>
          <w:color w:val="auto"/>
        </w:rPr>
        <w:t>1. от дневна,</w:t>
      </w:r>
      <w:r w:rsidRPr="00AB080B">
        <w:rPr>
          <w:color w:val="auto"/>
        </w:rPr>
        <w:t xml:space="preserve"> в индивидуа</w:t>
      </w:r>
      <w:r>
        <w:rPr>
          <w:color w:val="auto"/>
        </w:rPr>
        <w:t>лна, в самостоятелна</w:t>
      </w:r>
      <w:r w:rsidRPr="00AB080B">
        <w:rPr>
          <w:color w:val="auto"/>
        </w:rPr>
        <w:t xml:space="preserve"> или в комбинирана форма на обучение;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Pr="00AB080B">
        <w:rPr>
          <w:color w:val="auto"/>
        </w:rPr>
        <w:t xml:space="preserve">. от комбинирана в дневна форма на обучение;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>5. от индивидуална по чл. 36</w:t>
      </w:r>
      <w:r>
        <w:rPr>
          <w:color w:val="auto"/>
        </w:rPr>
        <w:t>, ал. 2, т. 1 и т. 3 към дневна и</w:t>
      </w:r>
      <w:r w:rsidRPr="00AB080B">
        <w:rPr>
          <w:color w:val="auto"/>
        </w:rPr>
        <w:t xml:space="preserve"> комбинирана форма на обучение. </w:t>
      </w:r>
    </w:p>
    <w:p w:rsidR="002A6675" w:rsidRPr="00AB080B" w:rsidRDefault="002A6675" w:rsidP="002A6675">
      <w:pPr>
        <w:pStyle w:val="Default"/>
        <w:jc w:val="both"/>
        <w:rPr>
          <w:color w:val="auto"/>
        </w:rPr>
      </w:pPr>
      <w:r w:rsidRPr="00AB080B">
        <w:rPr>
          <w:color w:val="auto"/>
        </w:rPr>
        <w:t>(3) Извън случаите по ал. (2) промяната на формата на обучение се разрешава от началника на регионалното управление на образованието по подадено заявление от родителя/настойника или по искане на директора на училището. /чл.32 от НОДУО/</w:t>
      </w:r>
    </w:p>
    <w:p w:rsidR="002A6675" w:rsidRPr="00AB080B" w:rsidRDefault="002A6675" w:rsidP="002A6675">
      <w:pPr>
        <w:jc w:val="both"/>
        <w:rPr>
          <w:lang w:val="bg-BG"/>
        </w:rPr>
      </w:pPr>
      <w:r w:rsidRPr="00AB080B">
        <w:rPr>
          <w:b/>
          <w:lang w:val="bg-BG"/>
        </w:rPr>
        <w:t xml:space="preserve">   Чл.80 </w:t>
      </w:r>
      <w:r w:rsidRPr="00AB080B">
        <w:rPr>
          <w:lang w:val="bg-BG"/>
        </w:rPr>
        <w:t xml:space="preserve">Обучението в  ОУ “Любен Каравелов” с. Узунджово се осъществява в дневна форма на обучение, която е присъствена форма и учебните занятия при нея се провеждат от </w:t>
      </w:r>
      <w:r>
        <w:rPr>
          <w:lang w:val="bg-BG"/>
        </w:rPr>
        <w:t>7.45</w:t>
      </w:r>
      <w:r w:rsidRPr="00AB080B">
        <w:rPr>
          <w:lang w:val="bg-BG"/>
        </w:rPr>
        <w:t xml:space="preserve"> часа до 1</w:t>
      </w:r>
      <w:r>
        <w:rPr>
          <w:lang w:val="bg-BG"/>
        </w:rPr>
        <w:t>7</w:t>
      </w:r>
      <w:r w:rsidRPr="00AB080B">
        <w:rPr>
          <w:lang w:val="bg-BG"/>
        </w:rPr>
        <w:t>.00 часа в учебни дни.</w:t>
      </w:r>
    </w:p>
    <w:p w:rsidR="002A6675" w:rsidRPr="00AB080B" w:rsidRDefault="002A6675" w:rsidP="002A6675">
      <w:pPr>
        <w:jc w:val="both"/>
        <w:rPr>
          <w:lang w:val="bg-BG"/>
        </w:rPr>
      </w:pPr>
      <w:r w:rsidRPr="00AB080B">
        <w:rPr>
          <w:lang w:val="bg-BG"/>
        </w:rPr>
        <w:lastRenderedPageBreak/>
        <w:t xml:space="preserve">   </w:t>
      </w:r>
      <w:r w:rsidRPr="00AB080B">
        <w:rPr>
          <w:b/>
          <w:lang w:val="bg-BG"/>
        </w:rPr>
        <w:t xml:space="preserve">Чл.81 </w:t>
      </w:r>
      <w:r w:rsidRPr="00AB080B">
        <w:rPr>
          <w:lang w:val="bg-BG"/>
        </w:rPr>
        <w:t>Училището може да организира и индивидуална, самостоятелна или ко</w:t>
      </w:r>
      <w:r>
        <w:rPr>
          <w:lang w:val="bg-BG"/>
        </w:rPr>
        <w:t>м</w:t>
      </w:r>
      <w:r w:rsidRPr="00AB080B">
        <w:rPr>
          <w:lang w:val="bg-BG"/>
        </w:rPr>
        <w:t>бинирана форма на обучение в зависимост от нуждите на учениците.</w:t>
      </w:r>
    </w:p>
    <w:p w:rsidR="002A6675" w:rsidRPr="00AB080B" w:rsidRDefault="002A6675" w:rsidP="002A6675">
      <w:pPr>
        <w:jc w:val="both"/>
        <w:rPr>
          <w:lang w:val="bg-BG"/>
        </w:rPr>
      </w:pPr>
      <w:r w:rsidRPr="00AB080B">
        <w:rPr>
          <w:lang w:val="bg-BG"/>
        </w:rPr>
        <w:t xml:space="preserve">   </w:t>
      </w:r>
      <w:r w:rsidRPr="00AB080B">
        <w:rPr>
          <w:b/>
          <w:lang w:val="bg-BG"/>
        </w:rPr>
        <w:t>Чл.82</w:t>
      </w:r>
      <w:r w:rsidRPr="00AB080B">
        <w:rPr>
          <w:b/>
        </w:rPr>
        <w:t xml:space="preserve"> </w:t>
      </w:r>
      <w:r w:rsidRPr="00AB080B">
        <w:rPr>
          <w:lang w:val="bg-BG"/>
        </w:rPr>
        <w:t>В дневната  форма на обучение учениците са организирани в паралелки и групи, а останалите форми на обучение се организират за отделен ученик.</w:t>
      </w:r>
    </w:p>
    <w:p w:rsidR="002A6675" w:rsidRPr="00AB080B" w:rsidRDefault="002A6675" w:rsidP="002A66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AB080B">
        <w:rPr>
          <w:lang w:val="bg-BG"/>
        </w:rPr>
        <w:t xml:space="preserve">    </w:t>
      </w:r>
      <w:r w:rsidRPr="00AB080B">
        <w:rPr>
          <w:b/>
          <w:lang w:val="bg-BG"/>
        </w:rPr>
        <w:t xml:space="preserve">Чл.83(1) </w:t>
      </w:r>
      <w:r w:rsidRPr="00AB080B">
        <w:rPr>
          <w:lang w:val="bg-BG" w:eastAsia="bg-BG"/>
        </w:rPr>
        <w:t>Ученици, които следва да се обучават в индивидуална или в самостоятелна форма или в комбинирана форма на обучение подават писмено заявление до директора на училището.</w:t>
      </w:r>
    </w:p>
    <w:p w:rsidR="002A6675" w:rsidRPr="00AB080B" w:rsidRDefault="002A6675" w:rsidP="002A6675">
      <w:pPr>
        <w:autoSpaceDE w:val="0"/>
        <w:autoSpaceDN w:val="0"/>
        <w:adjustRightInd w:val="0"/>
        <w:jc w:val="both"/>
        <w:rPr>
          <w:lang w:val="bg-BG" w:eastAsia="bg-BG"/>
        </w:rPr>
      </w:pPr>
      <w:r w:rsidRPr="00AB080B">
        <w:rPr>
          <w:lang w:val="bg-BG" w:eastAsia="bg-BG"/>
        </w:rPr>
        <w:t xml:space="preserve"> (2) </w:t>
      </w:r>
      <w:r w:rsidRPr="00AB080B">
        <w:rPr>
          <w:lang w:val="bg-BG"/>
        </w:rPr>
        <w:t>Ученици, които се обучават в дневна, индивидуална, комбинирана  или самостоятелна форма на обучение, могат да променят формата на обучението си в началото на учебната година. Промяната на формата на обучение се допуска и по време на учебните занятия, когато се преминава:</w:t>
      </w:r>
    </w:p>
    <w:p w:rsidR="002A6675" w:rsidRPr="00AB080B" w:rsidRDefault="002A6675" w:rsidP="002A6675">
      <w:pPr>
        <w:jc w:val="both"/>
        <w:rPr>
          <w:lang w:val="bg-BG"/>
        </w:rPr>
      </w:pPr>
      <w:r w:rsidRPr="00AB080B">
        <w:rPr>
          <w:lang w:val="bg-BG"/>
        </w:rPr>
        <w:t>1. От дневна в индвидуална или в самостоятелна форма на обучение;</w:t>
      </w:r>
    </w:p>
    <w:p w:rsidR="002A6675" w:rsidRPr="00AB080B" w:rsidRDefault="002A6675" w:rsidP="002A6675">
      <w:pPr>
        <w:jc w:val="both"/>
        <w:rPr>
          <w:lang w:val="bg-BG"/>
        </w:rPr>
      </w:pPr>
      <w:r w:rsidRPr="00AB080B">
        <w:rPr>
          <w:lang w:val="bg-BG"/>
        </w:rPr>
        <w:t>2. Учениците, желаещи да променят формата на обучението си подават писмено заявление до директора на училището;</w:t>
      </w:r>
    </w:p>
    <w:p w:rsidR="002A6675" w:rsidRDefault="002A6675" w:rsidP="002A6675">
      <w:pPr>
        <w:jc w:val="both"/>
        <w:rPr>
          <w:lang w:val="bg-BG"/>
        </w:rPr>
      </w:pPr>
      <w:r w:rsidRPr="00AB080B">
        <w:rPr>
          <w:lang w:val="bg-BG"/>
        </w:rPr>
        <w:t xml:space="preserve">(3) За промяна на формата на обучение директорът на училището издава заповед </w:t>
      </w:r>
    </w:p>
    <w:p w:rsidR="00C2038D" w:rsidRPr="002A6675" w:rsidRDefault="00C2038D" w:rsidP="002A6675">
      <w:pPr>
        <w:jc w:val="both"/>
        <w:rPr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C203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E2F6B" w:rsidRDefault="004E2F6B"/>
    <w:sectPr w:rsidR="004E2F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D"/>
    <w:rsid w:val="002A6675"/>
    <w:rsid w:val="003D09B4"/>
    <w:rsid w:val="004E2F6B"/>
    <w:rsid w:val="005E1EE3"/>
    <w:rsid w:val="00C2038D"/>
    <w:rsid w:val="00C52C99"/>
    <w:rsid w:val="00E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EF22"/>
  <w15:chartTrackingRefBased/>
  <w15:docId w15:val="{79CB6B08-F479-4D05-8EAF-DEFACFC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BOSS-PC</dc:creator>
  <cp:keywords/>
  <dc:description/>
  <cp:lastModifiedBy>BOSS-PC</cp:lastModifiedBy>
  <cp:revision>3</cp:revision>
  <dcterms:created xsi:type="dcterms:W3CDTF">2023-09-25T08:07:00Z</dcterms:created>
  <dcterms:modified xsi:type="dcterms:W3CDTF">2023-09-25T17:17:00Z</dcterms:modified>
</cp:coreProperties>
</file>